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6F8D" w:rsidRPr="00DD590B" w:rsidP="007B6F8D">
      <w:pPr>
        <w:widowControl w:val="0"/>
        <w:tabs>
          <w:tab w:val="left" w:pos="851"/>
        </w:tabs>
        <w:ind w:right="-2" w:firstLine="567"/>
        <w:jc w:val="right"/>
        <w:rPr>
          <w:color w:val="0D0D0D" w:themeColor="text1" w:themeTint="F2"/>
          <w:sz w:val="22"/>
          <w:szCs w:val="22"/>
        </w:rPr>
      </w:pPr>
      <w:r w:rsidRPr="00DD590B">
        <w:rPr>
          <w:color w:val="0D0D0D" w:themeColor="text1" w:themeTint="F2"/>
          <w:sz w:val="22"/>
          <w:szCs w:val="22"/>
        </w:rPr>
        <w:t>Дело № 1-12-2112/2025</w:t>
      </w:r>
    </w:p>
    <w:p w:rsidR="007B6F8D" w:rsidRPr="00DD590B" w:rsidP="007B6F8D">
      <w:pPr>
        <w:widowControl w:val="0"/>
        <w:tabs>
          <w:tab w:val="left" w:pos="851"/>
        </w:tabs>
        <w:ind w:right="-2" w:firstLine="567"/>
        <w:jc w:val="right"/>
        <w:rPr>
          <w:color w:val="0D0D0D" w:themeColor="text1" w:themeTint="F2"/>
          <w:sz w:val="22"/>
          <w:szCs w:val="22"/>
        </w:rPr>
      </w:pPr>
      <w:r w:rsidRPr="00DD590B">
        <w:rPr>
          <w:color w:val="0D0D0D" w:themeColor="text1" w:themeTint="F2"/>
          <w:sz w:val="22"/>
          <w:szCs w:val="22"/>
        </w:rPr>
        <w:t xml:space="preserve">УИД </w:t>
      </w:r>
      <w:r w:rsidRPr="00DD590B">
        <w:rPr>
          <w:bCs/>
          <w:color w:val="0D0D0D" w:themeColor="text1" w:themeTint="F2"/>
          <w:sz w:val="22"/>
          <w:szCs w:val="22"/>
        </w:rPr>
        <w:t>86MS0052-01-2025-001657-43</w:t>
      </w:r>
    </w:p>
    <w:p w:rsidR="007B6F8D" w:rsidRPr="00DD590B" w:rsidP="007B6F8D">
      <w:pPr>
        <w:widowControl w:val="0"/>
        <w:tabs>
          <w:tab w:val="left" w:pos="851"/>
        </w:tabs>
        <w:ind w:right="-2" w:firstLine="567"/>
        <w:jc w:val="right"/>
        <w:rPr>
          <w:bCs/>
          <w:color w:val="0D0D0D" w:themeColor="text1" w:themeTint="F2"/>
          <w:sz w:val="27"/>
          <w:szCs w:val="27"/>
        </w:rPr>
      </w:pPr>
    </w:p>
    <w:p w:rsidR="007B6F8D" w:rsidRPr="00DD590B" w:rsidP="007B6F8D">
      <w:pPr>
        <w:widowControl w:val="0"/>
        <w:tabs>
          <w:tab w:val="left" w:pos="851"/>
        </w:tabs>
        <w:ind w:right="-2" w:firstLine="567"/>
        <w:jc w:val="center"/>
        <w:rPr>
          <w:bCs/>
          <w:color w:val="0D0D0D" w:themeColor="text1" w:themeTint="F2"/>
          <w:sz w:val="27"/>
          <w:szCs w:val="27"/>
        </w:rPr>
      </w:pPr>
      <w:r w:rsidRPr="00DD590B">
        <w:rPr>
          <w:bCs/>
          <w:color w:val="0D0D0D" w:themeColor="text1" w:themeTint="F2"/>
          <w:sz w:val="27"/>
          <w:szCs w:val="27"/>
        </w:rPr>
        <w:t>ПРИГОВОР</w:t>
      </w:r>
    </w:p>
    <w:p w:rsidR="007B6F8D" w:rsidRPr="00DD590B" w:rsidP="007B6F8D">
      <w:pPr>
        <w:widowControl w:val="0"/>
        <w:tabs>
          <w:tab w:val="left" w:pos="851"/>
        </w:tabs>
        <w:ind w:right="-2" w:firstLine="567"/>
        <w:jc w:val="center"/>
        <w:rPr>
          <w:bCs/>
          <w:color w:val="0D0D0D" w:themeColor="text1" w:themeTint="F2"/>
          <w:sz w:val="27"/>
          <w:szCs w:val="27"/>
        </w:rPr>
      </w:pPr>
      <w:r w:rsidRPr="00DD590B">
        <w:rPr>
          <w:bCs/>
          <w:color w:val="0D0D0D" w:themeColor="text1" w:themeTint="F2"/>
          <w:sz w:val="27"/>
          <w:szCs w:val="27"/>
        </w:rPr>
        <w:t>Именем Российской Федерации</w:t>
      </w:r>
    </w:p>
    <w:p w:rsidR="007B6F8D" w:rsidRPr="00DD590B" w:rsidP="007B6F8D">
      <w:pPr>
        <w:widowControl w:val="0"/>
        <w:tabs>
          <w:tab w:val="left" w:pos="851"/>
        </w:tabs>
        <w:ind w:right="-2" w:firstLine="567"/>
        <w:jc w:val="center"/>
        <w:rPr>
          <w:color w:val="0D0D0D" w:themeColor="text1" w:themeTint="F2"/>
          <w:sz w:val="27"/>
          <w:szCs w:val="27"/>
        </w:rPr>
      </w:pPr>
    </w:p>
    <w:p w:rsidR="007B6F8D" w:rsidRPr="00DD590B" w:rsidP="007B6F8D">
      <w:pPr>
        <w:widowControl w:val="0"/>
        <w:tabs>
          <w:tab w:val="left" w:pos="851"/>
        </w:tabs>
        <w:ind w:right="-2" w:firstLine="567"/>
        <w:rPr>
          <w:color w:val="0D0D0D" w:themeColor="text1" w:themeTint="F2"/>
          <w:sz w:val="27"/>
          <w:szCs w:val="27"/>
        </w:rPr>
      </w:pPr>
      <w:r w:rsidRPr="00DD590B">
        <w:rPr>
          <w:color w:val="0D0D0D" w:themeColor="text1" w:themeTint="F2"/>
          <w:sz w:val="27"/>
          <w:szCs w:val="27"/>
        </w:rPr>
        <w:t xml:space="preserve">город Нижневартовск                                              </w:t>
      </w:r>
      <w:r w:rsidRPr="00DD590B">
        <w:rPr>
          <w:color w:val="0D0D0D" w:themeColor="text1" w:themeTint="F2"/>
          <w:sz w:val="27"/>
          <w:szCs w:val="27"/>
        </w:rPr>
        <w:tab/>
        <w:t xml:space="preserve"> </w:t>
      </w:r>
      <w:r w:rsidRPr="00DD590B">
        <w:rPr>
          <w:color w:val="0D0D0D" w:themeColor="text1" w:themeTint="F2"/>
          <w:sz w:val="27"/>
          <w:szCs w:val="27"/>
        </w:rPr>
        <w:tab/>
        <w:t>23 сентября 2025 года</w:t>
      </w:r>
    </w:p>
    <w:p w:rsidR="007B6F8D" w:rsidRPr="00DD590B" w:rsidP="007B6F8D">
      <w:pPr>
        <w:widowControl w:val="0"/>
        <w:tabs>
          <w:tab w:val="left" w:pos="851"/>
        </w:tabs>
        <w:ind w:right="-2" w:firstLine="567"/>
        <w:jc w:val="both"/>
        <w:rPr>
          <w:color w:val="0D0D0D" w:themeColor="text1" w:themeTint="F2"/>
          <w:sz w:val="27"/>
          <w:szCs w:val="27"/>
        </w:rPr>
      </w:pPr>
    </w:p>
    <w:p w:rsidR="007B6F8D" w:rsidRPr="00DD590B" w:rsidP="007B6F8D">
      <w:pPr>
        <w:widowControl w:val="0"/>
        <w:tabs>
          <w:tab w:val="left" w:pos="851"/>
        </w:tabs>
        <w:ind w:right="-2" w:firstLine="567"/>
        <w:jc w:val="both"/>
        <w:rPr>
          <w:color w:val="0D0D0D" w:themeColor="text1" w:themeTint="F2"/>
          <w:sz w:val="27"/>
          <w:szCs w:val="27"/>
        </w:rPr>
      </w:pPr>
      <w:r w:rsidRPr="00DD590B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</w:t>
      </w:r>
      <w:r w:rsidRPr="00DD590B">
        <w:rPr>
          <w:color w:val="0D0D0D" w:themeColor="text1" w:themeTint="F2"/>
          <w:sz w:val="27"/>
          <w:szCs w:val="27"/>
        </w:rPr>
        <w:t xml:space="preserve"> судебного района города окружного значения Нижневартовска Ханты – Мансийского автономного округа – Югры Вдовина О.В., исполняющий обязанности мирового судьи судебного участка № 12 Нижневартовского судебного района города окружного значения Нижневартовска </w:t>
      </w:r>
      <w:r w:rsidRPr="00DD590B">
        <w:rPr>
          <w:color w:val="0D0D0D" w:themeColor="text1" w:themeTint="F2"/>
          <w:sz w:val="27"/>
          <w:szCs w:val="27"/>
        </w:rPr>
        <w:t xml:space="preserve">Ханты – Мансийского автономного округа – Югры, </w:t>
      </w:r>
    </w:p>
    <w:p w:rsidR="007B6F8D" w:rsidRPr="00DD590B" w:rsidP="007B6F8D">
      <w:pPr>
        <w:widowControl w:val="0"/>
        <w:tabs>
          <w:tab w:val="left" w:pos="851"/>
        </w:tabs>
        <w:ind w:right="-2" w:firstLine="567"/>
        <w:jc w:val="both"/>
        <w:rPr>
          <w:color w:val="0D0D0D" w:themeColor="text1" w:themeTint="F2"/>
          <w:sz w:val="27"/>
          <w:szCs w:val="27"/>
        </w:rPr>
      </w:pPr>
      <w:r w:rsidRPr="00DD590B">
        <w:rPr>
          <w:color w:val="0D0D0D" w:themeColor="text1" w:themeTint="F2"/>
          <w:sz w:val="27"/>
          <w:szCs w:val="27"/>
        </w:rPr>
        <w:t xml:space="preserve">при секретаре Лебедевой М.В., </w:t>
      </w:r>
    </w:p>
    <w:p w:rsidR="007B6F8D" w:rsidRPr="00DD590B" w:rsidP="007B6F8D">
      <w:pPr>
        <w:widowControl w:val="0"/>
        <w:tabs>
          <w:tab w:val="left" w:pos="851"/>
        </w:tabs>
        <w:ind w:right="-2" w:firstLine="567"/>
        <w:jc w:val="both"/>
        <w:rPr>
          <w:color w:val="0D0D0D" w:themeColor="text1" w:themeTint="F2"/>
          <w:sz w:val="27"/>
          <w:szCs w:val="27"/>
        </w:rPr>
      </w:pPr>
      <w:r w:rsidRPr="00DD590B">
        <w:rPr>
          <w:color w:val="0D0D0D" w:themeColor="text1" w:themeTint="F2"/>
          <w:sz w:val="27"/>
          <w:szCs w:val="27"/>
        </w:rPr>
        <w:t xml:space="preserve">с участием: государственного обвинителя, помощника прокурора города Нижневартовска </w:t>
      </w:r>
      <w:r w:rsidRPr="00DD590B" w:rsidR="00D0243B">
        <w:rPr>
          <w:color w:val="0D0D0D" w:themeColor="text1" w:themeTint="F2"/>
          <w:sz w:val="27"/>
          <w:szCs w:val="27"/>
        </w:rPr>
        <w:t>Хакимова Р.Б.</w:t>
      </w:r>
    </w:p>
    <w:p w:rsidR="007B6F8D" w:rsidRPr="00DD590B" w:rsidP="007B6F8D">
      <w:pPr>
        <w:widowControl w:val="0"/>
        <w:tabs>
          <w:tab w:val="left" w:pos="851"/>
        </w:tabs>
        <w:ind w:right="-2" w:firstLine="567"/>
        <w:jc w:val="both"/>
        <w:rPr>
          <w:color w:val="0D0D0D" w:themeColor="text1" w:themeTint="F2"/>
          <w:sz w:val="27"/>
          <w:szCs w:val="27"/>
        </w:rPr>
      </w:pPr>
      <w:r w:rsidRPr="00DD590B">
        <w:rPr>
          <w:color w:val="0D0D0D" w:themeColor="text1" w:themeTint="F2"/>
          <w:sz w:val="27"/>
          <w:szCs w:val="27"/>
        </w:rPr>
        <w:t xml:space="preserve">защитника, адвоката Унгур Н.Т., представившей удостоверение </w:t>
      </w:r>
      <w:r w:rsidRPr="00DD590B" w:rsidR="002154D2">
        <w:rPr>
          <w:color w:val="0D0D0D" w:themeColor="text1" w:themeTint="F2"/>
          <w:sz w:val="27"/>
          <w:szCs w:val="27"/>
        </w:rPr>
        <w:t xml:space="preserve">№ </w:t>
      </w:r>
      <w:r w:rsidR="005A1143">
        <w:rPr>
          <w:color w:val="0D0D0D" w:themeColor="text1" w:themeTint="F2"/>
          <w:sz w:val="27"/>
          <w:szCs w:val="27"/>
        </w:rPr>
        <w:t>*</w:t>
      </w:r>
      <w:r w:rsidRPr="00DD590B">
        <w:rPr>
          <w:color w:val="0D0D0D" w:themeColor="text1" w:themeTint="F2"/>
          <w:sz w:val="27"/>
          <w:szCs w:val="27"/>
        </w:rPr>
        <w:t xml:space="preserve">, выданное </w:t>
      </w:r>
      <w:r w:rsidR="005A1143">
        <w:rPr>
          <w:color w:val="0D0D0D" w:themeColor="text1" w:themeTint="F2"/>
          <w:sz w:val="27"/>
          <w:szCs w:val="27"/>
        </w:rPr>
        <w:t>*</w:t>
      </w:r>
      <w:r w:rsidRPr="00DD590B">
        <w:rPr>
          <w:color w:val="0D0D0D" w:themeColor="text1" w:themeTint="F2"/>
          <w:sz w:val="27"/>
          <w:szCs w:val="27"/>
        </w:rPr>
        <w:t xml:space="preserve"> года  и ордер</w:t>
      </w:r>
      <w:r w:rsidRPr="00DD590B" w:rsidR="002154D2">
        <w:rPr>
          <w:color w:val="0D0D0D" w:themeColor="text1" w:themeTint="F2"/>
          <w:sz w:val="27"/>
          <w:szCs w:val="27"/>
        </w:rPr>
        <w:t xml:space="preserve"> №</w:t>
      </w:r>
      <w:r w:rsidR="005A1143">
        <w:rPr>
          <w:color w:val="0D0D0D" w:themeColor="text1" w:themeTint="F2"/>
          <w:sz w:val="27"/>
          <w:szCs w:val="27"/>
        </w:rPr>
        <w:t>*</w:t>
      </w:r>
      <w:r w:rsidRPr="00DD590B">
        <w:rPr>
          <w:color w:val="0D0D0D" w:themeColor="text1" w:themeTint="F2"/>
          <w:sz w:val="27"/>
          <w:szCs w:val="27"/>
        </w:rPr>
        <w:t xml:space="preserve">  от </w:t>
      </w:r>
      <w:r w:rsidR="005A1143">
        <w:rPr>
          <w:color w:val="0D0D0D" w:themeColor="text1" w:themeTint="F2"/>
          <w:sz w:val="27"/>
          <w:szCs w:val="27"/>
        </w:rPr>
        <w:t>*</w:t>
      </w:r>
      <w:r w:rsidRPr="00DD590B">
        <w:rPr>
          <w:color w:val="0D0D0D" w:themeColor="text1" w:themeTint="F2"/>
          <w:sz w:val="27"/>
          <w:szCs w:val="27"/>
        </w:rPr>
        <w:t>,</w:t>
      </w:r>
    </w:p>
    <w:p w:rsidR="007B6F8D" w:rsidRPr="00DD590B" w:rsidP="007B6F8D">
      <w:pPr>
        <w:widowControl w:val="0"/>
        <w:tabs>
          <w:tab w:val="left" w:pos="851"/>
        </w:tabs>
        <w:ind w:right="-2" w:firstLine="567"/>
        <w:jc w:val="both"/>
        <w:rPr>
          <w:color w:val="0D0D0D" w:themeColor="text1" w:themeTint="F2"/>
          <w:sz w:val="27"/>
          <w:szCs w:val="27"/>
        </w:rPr>
      </w:pPr>
      <w:r w:rsidRPr="00DD590B">
        <w:rPr>
          <w:color w:val="0D0D0D" w:themeColor="text1" w:themeTint="F2"/>
          <w:sz w:val="27"/>
          <w:szCs w:val="27"/>
        </w:rPr>
        <w:t>подсудимого Сигильетова В.П.,</w:t>
      </w:r>
    </w:p>
    <w:p w:rsidR="007B6F8D" w:rsidRPr="00DD590B" w:rsidP="007B6F8D">
      <w:pPr>
        <w:widowControl w:val="0"/>
        <w:tabs>
          <w:tab w:val="left" w:pos="851"/>
        </w:tabs>
        <w:ind w:right="-2" w:firstLine="567"/>
        <w:jc w:val="both"/>
        <w:rPr>
          <w:color w:val="0D0D0D" w:themeColor="text1" w:themeTint="F2"/>
          <w:sz w:val="27"/>
          <w:szCs w:val="27"/>
        </w:rPr>
      </w:pPr>
      <w:r w:rsidRPr="00DD590B">
        <w:rPr>
          <w:color w:val="0D0D0D" w:themeColor="text1" w:themeTint="F2"/>
          <w:sz w:val="27"/>
          <w:szCs w:val="27"/>
        </w:rPr>
        <w:t>рассмотрев в открытом судебном заседании уголовное дело в отношении:</w:t>
      </w:r>
    </w:p>
    <w:p w:rsidR="007B6F8D" w:rsidRPr="00DD590B" w:rsidP="007B6F8D">
      <w:pPr>
        <w:widowControl w:val="0"/>
        <w:tabs>
          <w:tab w:val="left" w:pos="851"/>
        </w:tabs>
        <w:ind w:right="-2" w:firstLine="567"/>
        <w:jc w:val="both"/>
        <w:rPr>
          <w:color w:val="0D0D0D" w:themeColor="text1" w:themeTint="F2"/>
          <w:sz w:val="27"/>
          <w:szCs w:val="27"/>
        </w:rPr>
      </w:pPr>
      <w:r w:rsidRPr="00DD590B">
        <w:rPr>
          <w:color w:val="0D0D0D" w:themeColor="text1" w:themeTint="F2"/>
          <w:sz w:val="27"/>
          <w:szCs w:val="27"/>
        </w:rPr>
        <w:t xml:space="preserve">Сигильетова Владимира Павловича, </w:t>
      </w:r>
      <w:r w:rsidR="005A1143">
        <w:rPr>
          <w:color w:val="0D0D0D" w:themeColor="text1" w:themeTint="F2"/>
          <w:sz w:val="27"/>
          <w:szCs w:val="27"/>
        </w:rPr>
        <w:t>*</w:t>
      </w:r>
      <w:r w:rsidRPr="00DD590B">
        <w:rPr>
          <w:color w:val="0D0D0D" w:themeColor="text1" w:themeTint="F2"/>
          <w:sz w:val="27"/>
          <w:szCs w:val="27"/>
        </w:rPr>
        <w:t xml:space="preserve"> года рождения, уроженца </w:t>
      </w:r>
      <w:r w:rsidR="005A1143">
        <w:rPr>
          <w:color w:val="0D0D0D" w:themeColor="text1" w:themeTint="F2"/>
          <w:sz w:val="27"/>
          <w:szCs w:val="27"/>
        </w:rPr>
        <w:t>*</w:t>
      </w:r>
      <w:r w:rsidRPr="00DD590B">
        <w:rPr>
          <w:color w:val="0D0D0D" w:themeColor="text1" w:themeTint="F2"/>
          <w:sz w:val="27"/>
          <w:szCs w:val="27"/>
        </w:rPr>
        <w:t>, граждани</w:t>
      </w:r>
      <w:r w:rsidRPr="00DD590B">
        <w:rPr>
          <w:color w:val="0D0D0D" w:themeColor="text1" w:themeTint="F2"/>
          <w:sz w:val="27"/>
          <w:szCs w:val="27"/>
        </w:rPr>
        <w:t>на Российской Федерации, имеющего среднее образование, работающего</w:t>
      </w:r>
      <w:r w:rsidRPr="00DD590B" w:rsidR="002154D2">
        <w:rPr>
          <w:color w:val="0D0D0D" w:themeColor="text1" w:themeTint="F2"/>
          <w:sz w:val="27"/>
          <w:szCs w:val="27"/>
        </w:rPr>
        <w:t xml:space="preserve"> неофициально </w:t>
      </w:r>
      <w:r w:rsidR="005A1143">
        <w:rPr>
          <w:color w:val="0D0D0D" w:themeColor="text1" w:themeTint="F2"/>
          <w:sz w:val="27"/>
          <w:szCs w:val="27"/>
        </w:rPr>
        <w:t>*</w:t>
      </w:r>
      <w:r w:rsidRPr="00DD590B" w:rsidR="002154D2">
        <w:rPr>
          <w:color w:val="0D0D0D" w:themeColor="text1" w:themeTint="F2"/>
          <w:sz w:val="27"/>
          <w:szCs w:val="27"/>
        </w:rPr>
        <w:t>»</w:t>
      </w:r>
      <w:r w:rsidRPr="00DD590B">
        <w:rPr>
          <w:color w:val="0D0D0D" w:themeColor="text1" w:themeTint="F2"/>
          <w:sz w:val="27"/>
          <w:szCs w:val="27"/>
        </w:rPr>
        <w:t xml:space="preserve">, холостого, несовершеннолетних детей не имеющего, военнообязанного, зарегистрированного по адресу: </w:t>
      </w:r>
      <w:r w:rsidR="005A1143">
        <w:rPr>
          <w:color w:val="0D0D0D" w:themeColor="text1" w:themeTint="F2"/>
          <w:sz w:val="27"/>
          <w:szCs w:val="27"/>
        </w:rPr>
        <w:t>*</w:t>
      </w:r>
      <w:r w:rsidRPr="00DD590B">
        <w:rPr>
          <w:color w:val="0D0D0D" w:themeColor="text1" w:themeTint="F2"/>
          <w:sz w:val="27"/>
          <w:szCs w:val="27"/>
        </w:rPr>
        <w:t xml:space="preserve">, проживающего по адресу: </w:t>
      </w:r>
      <w:r w:rsidR="005A1143">
        <w:rPr>
          <w:color w:val="0D0D0D" w:themeColor="text1" w:themeTint="F2"/>
          <w:sz w:val="27"/>
          <w:szCs w:val="27"/>
        </w:rPr>
        <w:t>*</w:t>
      </w:r>
      <w:r w:rsidRPr="000C4B0D" w:rsidR="002154D2">
        <w:rPr>
          <w:color w:val="0D0D0D" w:themeColor="text1" w:themeTint="F2"/>
          <w:sz w:val="27"/>
          <w:szCs w:val="27"/>
        </w:rPr>
        <w:t>,</w:t>
      </w:r>
      <w:r w:rsidRPr="00DD590B" w:rsidR="002154D2">
        <w:rPr>
          <w:color w:val="0D0D0D" w:themeColor="text1" w:themeTint="F2"/>
          <w:sz w:val="27"/>
          <w:szCs w:val="27"/>
        </w:rPr>
        <w:t xml:space="preserve"> </w:t>
      </w:r>
      <w:r w:rsidRPr="00DD590B">
        <w:rPr>
          <w:color w:val="0D0D0D" w:themeColor="text1" w:themeTint="F2"/>
          <w:sz w:val="27"/>
          <w:szCs w:val="27"/>
        </w:rPr>
        <w:t xml:space="preserve"> ранее судимого:</w:t>
      </w:r>
    </w:p>
    <w:p w:rsidR="007B6F8D" w:rsidRPr="00DD590B" w:rsidP="007B6F8D">
      <w:pPr>
        <w:widowControl w:val="0"/>
        <w:numPr>
          <w:ilvl w:val="0"/>
          <w:numId w:val="1"/>
        </w:numPr>
        <w:tabs>
          <w:tab w:val="left" w:pos="851"/>
        </w:tabs>
        <w:ind w:right="-2"/>
        <w:jc w:val="both"/>
        <w:rPr>
          <w:color w:val="0D0D0D" w:themeColor="text1" w:themeTint="F2"/>
          <w:sz w:val="27"/>
          <w:szCs w:val="27"/>
        </w:rPr>
      </w:pPr>
      <w:r w:rsidRPr="00DD590B">
        <w:rPr>
          <w:color w:val="0D0D0D" w:themeColor="text1" w:themeTint="F2"/>
          <w:sz w:val="27"/>
          <w:szCs w:val="27"/>
        </w:rPr>
        <w:t>02.07.2024 Нижневартовским</w:t>
      </w:r>
      <w:r w:rsidRPr="00DD590B">
        <w:rPr>
          <w:color w:val="0D0D0D" w:themeColor="text1" w:themeTint="F2"/>
          <w:sz w:val="27"/>
          <w:szCs w:val="27"/>
        </w:rPr>
        <w:t xml:space="preserve"> городским судом ХМАО – Югры по п. «в» ч. 2 ст. 158, п. «в» ч. 2 ст. 158, п. «в» ч. 2 ст. 158, ч. 1 ст. 158 УК РФ, с применением ст.ст. 69,73 УК РФ в виде 3 лет лишения свободы, условно с испытательным сроком 3 года;</w:t>
      </w:r>
    </w:p>
    <w:p w:rsidR="007B6F8D" w:rsidRPr="00DD590B" w:rsidP="007B6F8D">
      <w:pPr>
        <w:widowControl w:val="0"/>
        <w:numPr>
          <w:ilvl w:val="0"/>
          <w:numId w:val="1"/>
        </w:numPr>
        <w:tabs>
          <w:tab w:val="left" w:pos="851"/>
        </w:tabs>
        <w:ind w:right="-2"/>
        <w:jc w:val="both"/>
        <w:rPr>
          <w:color w:val="0D0D0D" w:themeColor="text1" w:themeTint="F2"/>
          <w:sz w:val="27"/>
          <w:szCs w:val="27"/>
        </w:rPr>
      </w:pPr>
      <w:r w:rsidRPr="00DD590B">
        <w:rPr>
          <w:color w:val="0D0D0D" w:themeColor="text1" w:themeTint="F2"/>
          <w:sz w:val="27"/>
          <w:szCs w:val="27"/>
        </w:rPr>
        <w:t>28.02.2025 года Нижневартовским городск</w:t>
      </w:r>
      <w:r w:rsidRPr="00DD590B">
        <w:rPr>
          <w:color w:val="0D0D0D" w:themeColor="text1" w:themeTint="F2"/>
          <w:sz w:val="27"/>
          <w:szCs w:val="27"/>
        </w:rPr>
        <w:t>им судом ХМАО – Югры по п. «в» ч. 2 ст. 158 УК РФ, с применением 73 УК РФ в виде 3 лет лишения свободы, условно с испытательным сроком 2 года. Приговор Нижневартовского городского суда ХМАО-Югры от 02.07.2025 го</w:t>
      </w:r>
      <w:r w:rsidR="00070969">
        <w:rPr>
          <w:color w:val="0D0D0D" w:themeColor="text1" w:themeTint="F2"/>
          <w:sz w:val="27"/>
          <w:szCs w:val="27"/>
        </w:rPr>
        <w:t>д</w:t>
      </w:r>
      <w:r w:rsidRPr="00DD590B">
        <w:rPr>
          <w:color w:val="0D0D0D" w:themeColor="text1" w:themeTint="F2"/>
          <w:sz w:val="27"/>
          <w:szCs w:val="27"/>
        </w:rPr>
        <w:t xml:space="preserve">а постановлено исполнять </w:t>
      </w:r>
      <w:r w:rsidRPr="00DD590B" w:rsidR="0099048A">
        <w:rPr>
          <w:color w:val="0D0D0D" w:themeColor="text1" w:themeTint="F2"/>
          <w:sz w:val="27"/>
          <w:szCs w:val="27"/>
        </w:rPr>
        <w:t>самостоятельно</w:t>
      </w:r>
      <w:r w:rsidRPr="00DD590B">
        <w:rPr>
          <w:color w:val="0D0D0D" w:themeColor="text1" w:themeTint="F2"/>
          <w:sz w:val="27"/>
          <w:szCs w:val="27"/>
        </w:rPr>
        <w:t xml:space="preserve"> ;</w:t>
      </w:r>
    </w:p>
    <w:p w:rsidR="007B6F8D" w:rsidRPr="00DD590B" w:rsidP="007B6F8D">
      <w:pPr>
        <w:widowControl w:val="0"/>
        <w:tabs>
          <w:tab w:val="left" w:pos="851"/>
        </w:tabs>
        <w:ind w:right="-2" w:firstLine="567"/>
        <w:jc w:val="both"/>
        <w:rPr>
          <w:color w:val="0D0D0D" w:themeColor="text1" w:themeTint="F2"/>
          <w:sz w:val="27"/>
          <w:szCs w:val="27"/>
        </w:rPr>
      </w:pPr>
      <w:r w:rsidRPr="00DD590B">
        <w:rPr>
          <w:color w:val="0D0D0D" w:themeColor="text1" w:themeTint="F2"/>
          <w:sz w:val="27"/>
          <w:szCs w:val="27"/>
        </w:rPr>
        <w:t xml:space="preserve">Мера пресечения по данному уголовному делу – </w:t>
      </w:r>
      <w:r w:rsidRPr="00DD590B" w:rsidR="0099048A">
        <w:rPr>
          <w:color w:val="0D0D0D" w:themeColor="text1" w:themeTint="F2"/>
          <w:sz w:val="27"/>
          <w:szCs w:val="27"/>
        </w:rPr>
        <w:t xml:space="preserve">заключение под стражу с 15.07.2025 года, </w:t>
      </w:r>
    </w:p>
    <w:p w:rsidR="007B6F8D" w:rsidRPr="00DD590B" w:rsidP="007B6F8D">
      <w:pPr>
        <w:shd w:val="clear" w:color="auto" w:fill="FFFFFF"/>
        <w:tabs>
          <w:tab w:val="left" w:pos="540"/>
        </w:tabs>
        <w:ind w:right="-2" w:firstLine="567"/>
        <w:jc w:val="both"/>
        <w:rPr>
          <w:color w:val="0D0D0D" w:themeColor="text1" w:themeTint="F2"/>
          <w:sz w:val="27"/>
          <w:szCs w:val="27"/>
        </w:rPr>
      </w:pPr>
      <w:r w:rsidRPr="00DD590B">
        <w:rPr>
          <w:color w:val="0D0D0D" w:themeColor="text1" w:themeTint="F2"/>
          <w:sz w:val="27"/>
          <w:szCs w:val="27"/>
        </w:rPr>
        <w:t xml:space="preserve">обвиняемого в совершении преступления, предусмотренного ч. 1 ст. 158 УК РФ, </w:t>
      </w:r>
    </w:p>
    <w:p w:rsidR="007B6F8D" w:rsidRPr="00DD590B" w:rsidP="007B6F8D">
      <w:pPr>
        <w:shd w:val="clear" w:color="auto" w:fill="FFFFFF"/>
        <w:tabs>
          <w:tab w:val="left" w:pos="0"/>
        </w:tabs>
        <w:ind w:right="-2" w:firstLine="567"/>
        <w:jc w:val="center"/>
        <w:rPr>
          <w:bCs/>
          <w:color w:val="0D0D0D" w:themeColor="text1" w:themeTint="F2"/>
          <w:sz w:val="27"/>
          <w:szCs w:val="27"/>
        </w:rPr>
      </w:pPr>
      <w:r w:rsidRPr="00DD590B">
        <w:rPr>
          <w:bCs/>
          <w:color w:val="0D0D0D" w:themeColor="text1" w:themeTint="F2"/>
          <w:sz w:val="27"/>
          <w:szCs w:val="27"/>
        </w:rPr>
        <w:t>УСТАНОВИЛ:</w:t>
      </w:r>
    </w:p>
    <w:p w:rsidR="007B6F8D" w:rsidRPr="00DD590B" w:rsidP="007B6F8D">
      <w:p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317" w:lineRule="exact"/>
        <w:ind w:right="-2" w:firstLine="567"/>
        <w:jc w:val="both"/>
        <w:rPr>
          <w:color w:val="0D0D0D" w:themeColor="text1" w:themeTint="F2"/>
          <w:sz w:val="27"/>
          <w:szCs w:val="27"/>
        </w:rPr>
      </w:pPr>
      <w:r w:rsidRPr="00DD590B">
        <w:rPr>
          <w:color w:val="0D0D0D" w:themeColor="text1" w:themeTint="F2"/>
          <w:sz w:val="27"/>
          <w:szCs w:val="27"/>
        </w:rPr>
        <w:t xml:space="preserve"> </w:t>
      </w:r>
    </w:p>
    <w:p w:rsidR="007B6F8D" w:rsidRPr="00DD590B" w:rsidP="007B6F8D">
      <w:pPr>
        <w:tabs>
          <w:tab w:val="left" w:pos="715"/>
        </w:tabs>
        <w:autoSpaceDE w:val="0"/>
        <w:autoSpaceDN w:val="0"/>
        <w:adjustRightInd w:val="0"/>
        <w:spacing w:line="317" w:lineRule="exact"/>
        <w:ind w:right="-2" w:firstLine="567"/>
        <w:jc w:val="both"/>
        <w:rPr>
          <w:color w:val="0D0D0D" w:themeColor="text1" w:themeTint="F2"/>
          <w:sz w:val="27"/>
          <w:szCs w:val="27"/>
        </w:rPr>
      </w:pPr>
      <w:r w:rsidRPr="00DD590B">
        <w:rPr>
          <w:color w:val="0D0D0D" w:themeColor="text1" w:themeTint="F2"/>
          <w:sz w:val="27"/>
          <w:szCs w:val="27"/>
        </w:rPr>
        <w:t>Сигильетов Владимир Павлович,  в состоянии алкогольного опьянения, 21.12.2024 в</w:t>
      </w:r>
      <w:r w:rsidRPr="00DD590B">
        <w:rPr>
          <w:color w:val="0D0D0D" w:themeColor="text1" w:themeTint="F2"/>
          <w:sz w:val="27"/>
          <w:szCs w:val="27"/>
        </w:rPr>
        <w:t xml:space="preserve"> период времени с 01 часа 00 минут по 08 часов 00 минут, находясь в квартире № </w:t>
      </w:r>
      <w:r w:rsidR="005A1143">
        <w:rPr>
          <w:color w:val="0D0D0D" w:themeColor="text1" w:themeTint="F2"/>
          <w:sz w:val="27"/>
          <w:szCs w:val="27"/>
        </w:rPr>
        <w:t>*</w:t>
      </w:r>
      <w:r w:rsidRPr="00DD590B">
        <w:rPr>
          <w:color w:val="0D0D0D" w:themeColor="text1" w:themeTint="F2"/>
          <w:sz w:val="27"/>
          <w:szCs w:val="27"/>
        </w:rPr>
        <w:t xml:space="preserve">, дома № 72 по ул. 60 лет Октября в г. Нижневартовске ХМАО - Югры, в гостях у своей знакомой </w:t>
      </w:r>
      <w:r w:rsidR="005A1143">
        <w:rPr>
          <w:color w:val="0D0D0D" w:themeColor="text1" w:themeTint="F2"/>
          <w:sz w:val="27"/>
          <w:szCs w:val="27"/>
        </w:rPr>
        <w:t>ФИО1</w:t>
      </w:r>
      <w:r w:rsidRPr="00DD590B">
        <w:rPr>
          <w:color w:val="0D0D0D" w:themeColor="text1" w:themeTint="F2"/>
          <w:sz w:val="27"/>
          <w:szCs w:val="27"/>
        </w:rPr>
        <w:t>., увидев на кресле, расположенном в помещение зала вышеуказанной кв</w:t>
      </w:r>
      <w:r w:rsidRPr="00DD590B">
        <w:rPr>
          <w:color w:val="0D0D0D" w:themeColor="text1" w:themeTint="F2"/>
          <w:sz w:val="27"/>
          <w:szCs w:val="27"/>
        </w:rPr>
        <w:t>артиры сотовый телефон марки «TECNO POP 7» в корпусе фиолетового цвета IM</w:t>
      </w:r>
      <w:r w:rsidRPr="00DD590B">
        <w:rPr>
          <w:color w:val="0D0D0D" w:themeColor="text1" w:themeTint="F2"/>
          <w:sz w:val="27"/>
          <w:szCs w:val="27"/>
          <w:lang w:val="en-US"/>
        </w:rPr>
        <w:t>EI</w:t>
      </w:r>
      <w:r w:rsidRPr="00DD590B">
        <w:rPr>
          <w:color w:val="0D0D0D" w:themeColor="text1" w:themeTint="F2"/>
          <w:sz w:val="27"/>
          <w:szCs w:val="27"/>
        </w:rPr>
        <w:t>l:</w:t>
      </w:r>
      <w:r w:rsidR="005A1143">
        <w:rPr>
          <w:color w:val="0D0D0D" w:themeColor="text1" w:themeTint="F2"/>
          <w:sz w:val="27"/>
          <w:szCs w:val="27"/>
        </w:rPr>
        <w:t>*</w:t>
      </w:r>
      <w:r w:rsidRPr="00DD590B">
        <w:rPr>
          <w:color w:val="0D0D0D" w:themeColor="text1" w:themeTint="F2"/>
          <w:sz w:val="27"/>
          <w:szCs w:val="27"/>
        </w:rPr>
        <w:t>, IM</w:t>
      </w:r>
      <w:r w:rsidRPr="00DD590B">
        <w:rPr>
          <w:color w:val="0D0D0D" w:themeColor="text1" w:themeTint="F2"/>
          <w:sz w:val="27"/>
          <w:szCs w:val="27"/>
          <w:lang w:val="en-US"/>
        </w:rPr>
        <w:t>EI</w:t>
      </w:r>
      <w:r w:rsidRPr="00DD590B">
        <w:rPr>
          <w:color w:val="0D0D0D" w:themeColor="text1" w:themeTint="F2"/>
          <w:sz w:val="27"/>
          <w:szCs w:val="27"/>
        </w:rPr>
        <w:t>2:</w:t>
      </w:r>
      <w:r w:rsidR="005A1143">
        <w:rPr>
          <w:color w:val="0D0D0D" w:themeColor="text1" w:themeTint="F2"/>
          <w:sz w:val="27"/>
          <w:szCs w:val="27"/>
        </w:rPr>
        <w:t>*</w:t>
      </w:r>
      <w:r w:rsidRPr="00DD590B">
        <w:rPr>
          <w:color w:val="0D0D0D" w:themeColor="text1" w:themeTint="F2"/>
          <w:sz w:val="27"/>
          <w:szCs w:val="27"/>
        </w:rPr>
        <w:t xml:space="preserve">, принадлежащий </w:t>
      </w:r>
      <w:r w:rsidR="005A1143">
        <w:rPr>
          <w:color w:val="0D0D0D" w:themeColor="text1" w:themeTint="F2"/>
          <w:sz w:val="27"/>
          <w:szCs w:val="27"/>
        </w:rPr>
        <w:t>ФИО 1</w:t>
      </w:r>
      <w:r w:rsidRPr="00DD590B">
        <w:rPr>
          <w:color w:val="0D0D0D" w:themeColor="text1" w:themeTint="F2"/>
          <w:sz w:val="27"/>
          <w:szCs w:val="27"/>
        </w:rPr>
        <w:t xml:space="preserve">., решил его тайно похитить для использования в личных целях. Реализуя свой преступный умысел, Сигильетов В.П., </w:t>
      </w:r>
      <w:r w:rsidRPr="00DD590B">
        <w:rPr>
          <w:color w:val="0D0D0D" w:themeColor="text1" w:themeTint="F2"/>
          <w:sz w:val="27"/>
          <w:szCs w:val="27"/>
        </w:rPr>
        <w:t xml:space="preserve">воспользовавшись тем, что за его действиями никто не наблюдает, осознавая незаконность и противоправность своих действий с кресла, расположенного в помещении зала кв. </w:t>
      </w:r>
      <w:r w:rsidR="005A1143">
        <w:rPr>
          <w:color w:val="0D0D0D" w:themeColor="text1" w:themeTint="F2"/>
          <w:sz w:val="27"/>
          <w:szCs w:val="27"/>
        </w:rPr>
        <w:t>*</w:t>
      </w:r>
      <w:r w:rsidRPr="00DD590B">
        <w:rPr>
          <w:color w:val="0D0D0D" w:themeColor="text1" w:themeTint="F2"/>
          <w:sz w:val="27"/>
          <w:szCs w:val="27"/>
        </w:rPr>
        <w:t xml:space="preserve">, д. 72 по ул. 60 лет Октября в г. </w:t>
      </w:r>
      <w:r w:rsidRPr="00DD590B">
        <w:rPr>
          <w:color w:val="0D0D0D" w:themeColor="text1" w:themeTint="F2"/>
          <w:sz w:val="27"/>
          <w:szCs w:val="27"/>
        </w:rPr>
        <w:t>Нижневартовске, умышленно, тайно, из корыстных побу</w:t>
      </w:r>
      <w:r w:rsidRPr="00DD590B">
        <w:rPr>
          <w:color w:val="0D0D0D" w:themeColor="text1" w:themeTint="F2"/>
          <w:sz w:val="27"/>
          <w:szCs w:val="27"/>
        </w:rPr>
        <w:t>ждений похитил сотовый телефон марки «TECNO POP 7» в корпусе фиолетового цвета IM</w:t>
      </w:r>
      <w:r w:rsidRPr="00DD590B">
        <w:rPr>
          <w:color w:val="0D0D0D" w:themeColor="text1" w:themeTint="F2"/>
          <w:sz w:val="27"/>
          <w:szCs w:val="27"/>
          <w:lang w:val="en-US"/>
        </w:rPr>
        <w:t>EI</w:t>
      </w:r>
      <w:r w:rsidRPr="00DD590B">
        <w:rPr>
          <w:color w:val="0D0D0D" w:themeColor="text1" w:themeTint="F2"/>
          <w:sz w:val="27"/>
          <w:szCs w:val="27"/>
        </w:rPr>
        <w:t>l:</w:t>
      </w:r>
      <w:r w:rsidR="005A1143">
        <w:rPr>
          <w:color w:val="0D0D0D" w:themeColor="text1" w:themeTint="F2"/>
          <w:sz w:val="27"/>
          <w:szCs w:val="27"/>
        </w:rPr>
        <w:t>*</w:t>
      </w:r>
      <w:r w:rsidRPr="00DD590B">
        <w:rPr>
          <w:color w:val="0D0D0D" w:themeColor="text1" w:themeTint="F2"/>
          <w:sz w:val="27"/>
          <w:szCs w:val="27"/>
        </w:rPr>
        <w:t>, IM</w:t>
      </w:r>
      <w:r w:rsidRPr="00DD590B">
        <w:rPr>
          <w:color w:val="0D0D0D" w:themeColor="text1" w:themeTint="F2"/>
          <w:sz w:val="27"/>
          <w:szCs w:val="27"/>
          <w:lang w:val="en-US"/>
        </w:rPr>
        <w:t>EI</w:t>
      </w:r>
      <w:r w:rsidRPr="00DD590B">
        <w:rPr>
          <w:color w:val="0D0D0D" w:themeColor="text1" w:themeTint="F2"/>
          <w:sz w:val="27"/>
          <w:szCs w:val="27"/>
        </w:rPr>
        <w:t>2:</w:t>
      </w:r>
      <w:r w:rsidR="005A1143">
        <w:rPr>
          <w:color w:val="0D0D0D" w:themeColor="text1" w:themeTint="F2"/>
          <w:sz w:val="27"/>
          <w:szCs w:val="27"/>
        </w:rPr>
        <w:t>*</w:t>
      </w:r>
      <w:r w:rsidRPr="00DD590B">
        <w:rPr>
          <w:color w:val="0D0D0D" w:themeColor="text1" w:themeTint="F2"/>
          <w:sz w:val="27"/>
          <w:szCs w:val="27"/>
        </w:rPr>
        <w:t xml:space="preserve">, стоимостью 4 412 рублей 19 копеек, с установленной внутри сим-картой оператора сотовой связи «Теле2» с абонентским номером </w:t>
      </w:r>
      <w:r w:rsidR="005A1143">
        <w:rPr>
          <w:color w:val="0D0D0D" w:themeColor="text1" w:themeTint="F2"/>
          <w:sz w:val="27"/>
          <w:szCs w:val="27"/>
        </w:rPr>
        <w:t>*</w:t>
      </w:r>
      <w:r w:rsidRPr="00DD590B">
        <w:rPr>
          <w:color w:val="0D0D0D" w:themeColor="text1" w:themeTint="F2"/>
          <w:sz w:val="27"/>
          <w:szCs w:val="27"/>
        </w:rPr>
        <w:t xml:space="preserve">, не представляющей материальной ценности, принадлежащие </w:t>
      </w:r>
      <w:r w:rsidR="005A1143">
        <w:rPr>
          <w:color w:val="0D0D0D" w:themeColor="text1" w:themeTint="F2"/>
          <w:sz w:val="27"/>
          <w:szCs w:val="27"/>
        </w:rPr>
        <w:t>ФИО1.</w:t>
      </w:r>
      <w:r w:rsidRPr="00DD590B">
        <w:rPr>
          <w:color w:val="0D0D0D" w:themeColor="text1" w:themeTint="F2"/>
          <w:sz w:val="27"/>
          <w:szCs w:val="27"/>
        </w:rPr>
        <w:t xml:space="preserve"> После чего, Сигильетов В.Н., с похищенным имуществом с места совершения преступления скрылся, и в дальнейшем распорядился им по своему усмотрению, чем причинил </w:t>
      </w:r>
      <w:r w:rsidR="005A1143">
        <w:rPr>
          <w:color w:val="0D0D0D" w:themeColor="text1" w:themeTint="F2"/>
          <w:sz w:val="27"/>
          <w:szCs w:val="27"/>
        </w:rPr>
        <w:t>ФИО 1</w:t>
      </w:r>
      <w:r w:rsidRPr="00DD590B">
        <w:rPr>
          <w:color w:val="0D0D0D" w:themeColor="text1" w:themeTint="F2"/>
          <w:sz w:val="27"/>
          <w:szCs w:val="27"/>
        </w:rPr>
        <w:t>., матер</w:t>
      </w:r>
      <w:r w:rsidRPr="00DD590B">
        <w:rPr>
          <w:color w:val="0D0D0D" w:themeColor="text1" w:themeTint="F2"/>
          <w:sz w:val="27"/>
          <w:szCs w:val="27"/>
        </w:rPr>
        <w:t>иальный ущерб на сумму 4 412 рублей 19 копеек.</w:t>
      </w:r>
    </w:p>
    <w:p w:rsidR="007B6F8D" w:rsidRPr="00DD590B" w:rsidP="007B6F8D">
      <w:pPr>
        <w:tabs>
          <w:tab w:val="left" w:pos="567"/>
        </w:tabs>
        <w:ind w:right="40" w:firstLine="567"/>
        <w:jc w:val="both"/>
        <w:rPr>
          <w:color w:val="0D0D0D" w:themeColor="text1" w:themeTint="F2"/>
          <w:sz w:val="27"/>
          <w:szCs w:val="27"/>
        </w:rPr>
      </w:pPr>
      <w:r w:rsidRPr="00DD590B">
        <w:rPr>
          <w:color w:val="0D0D0D" w:themeColor="text1" w:themeTint="F2"/>
          <w:sz w:val="27"/>
          <w:szCs w:val="27"/>
        </w:rPr>
        <w:t>В ходе ознакомления с материалами уголовного дела, в присутствии защитника, Сигильетов В.Н</w:t>
      </w:r>
      <w:r w:rsidRPr="00DD590B">
        <w:rPr>
          <w:color w:val="0D0D0D" w:themeColor="text1" w:themeTint="F2"/>
          <w:sz w:val="27"/>
          <w:szCs w:val="27"/>
          <w:lang w:val="ru"/>
        </w:rPr>
        <w:t xml:space="preserve">. </w:t>
      </w:r>
      <w:r w:rsidRPr="00DD590B">
        <w:rPr>
          <w:color w:val="0D0D0D" w:themeColor="text1" w:themeTint="F2"/>
          <w:sz w:val="27"/>
          <w:szCs w:val="27"/>
        </w:rPr>
        <w:t xml:space="preserve">заявил ходатайство о постановлении приговора без проведения судебного разбирательства. </w:t>
      </w:r>
    </w:p>
    <w:p w:rsidR="007B6F8D" w:rsidRPr="00DD590B" w:rsidP="007B6F8D">
      <w:pPr>
        <w:tabs>
          <w:tab w:val="left" w:pos="567"/>
        </w:tabs>
        <w:ind w:firstLine="567"/>
        <w:jc w:val="both"/>
        <w:rPr>
          <w:color w:val="0D0D0D" w:themeColor="text1" w:themeTint="F2"/>
          <w:sz w:val="27"/>
          <w:szCs w:val="27"/>
        </w:rPr>
      </w:pPr>
      <w:r w:rsidRPr="00DD590B">
        <w:rPr>
          <w:color w:val="0D0D0D" w:themeColor="text1" w:themeTint="F2"/>
          <w:sz w:val="27"/>
          <w:szCs w:val="27"/>
        </w:rPr>
        <w:t>При разрешении заявленного Си</w:t>
      </w:r>
      <w:r w:rsidRPr="00DD590B">
        <w:rPr>
          <w:color w:val="0D0D0D" w:themeColor="text1" w:themeTint="F2"/>
          <w:sz w:val="27"/>
          <w:szCs w:val="27"/>
        </w:rPr>
        <w:t>гильетовым В.Н</w:t>
      </w:r>
      <w:r w:rsidRPr="00DD590B">
        <w:rPr>
          <w:color w:val="0D0D0D" w:themeColor="text1" w:themeTint="F2"/>
          <w:sz w:val="27"/>
          <w:szCs w:val="27"/>
          <w:lang w:val="ru"/>
        </w:rPr>
        <w:t xml:space="preserve">. </w:t>
      </w:r>
      <w:r w:rsidRPr="00DD590B">
        <w:rPr>
          <w:color w:val="0D0D0D" w:themeColor="text1" w:themeTint="F2"/>
          <w:sz w:val="27"/>
          <w:szCs w:val="27"/>
        </w:rPr>
        <w:t>ходатайства, после изложения государственным обвинителем предъявленного ему обвинения, подсудимый пояснил, что с предъявленным обвинением согласен, вину признает полностью,</w:t>
      </w:r>
      <w:r w:rsidRPr="00DD590B" w:rsidR="001140D9">
        <w:rPr>
          <w:color w:val="0D0D0D" w:themeColor="text1" w:themeTint="F2"/>
          <w:sz w:val="27"/>
          <w:szCs w:val="27"/>
        </w:rPr>
        <w:t xml:space="preserve"> в содеянном раскаивается, </w:t>
      </w:r>
      <w:r w:rsidRPr="00DD590B">
        <w:rPr>
          <w:color w:val="0D0D0D" w:themeColor="text1" w:themeTint="F2"/>
          <w:sz w:val="27"/>
          <w:szCs w:val="27"/>
        </w:rPr>
        <w:t xml:space="preserve"> поддерживает ходатайство, которое заявле</w:t>
      </w:r>
      <w:r w:rsidRPr="00DD590B">
        <w:rPr>
          <w:color w:val="0D0D0D" w:themeColor="text1" w:themeTint="F2"/>
          <w:sz w:val="27"/>
          <w:szCs w:val="27"/>
        </w:rPr>
        <w:t>но им добровольно, после консультации с защитником, характер и последствия постановления приговора без проведения судебного разбирательства осознает.</w:t>
      </w:r>
    </w:p>
    <w:p w:rsidR="007B6F8D" w:rsidRPr="00DD590B" w:rsidP="007B6F8D">
      <w:pPr>
        <w:tabs>
          <w:tab w:val="left" w:pos="567"/>
        </w:tabs>
        <w:ind w:firstLine="567"/>
        <w:jc w:val="both"/>
        <w:rPr>
          <w:color w:val="0D0D0D" w:themeColor="text1" w:themeTint="F2"/>
          <w:sz w:val="27"/>
          <w:szCs w:val="27"/>
        </w:rPr>
      </w:pPr>
      <w:r w:rsidRPr="00DD590B">
        <w:rPr>
          <w:color w:val="0D0D0D" w:themeColor="text1" w:themeTint="F2"/>
          <w:sz w:val="27"/>
          <w:szCs w:val="27"/>
        </w:rPr>
        <w:t>Защитник поддержала ходатайство подсудимого о рассмотрении уголовного дела в особом порядке.</w:t>
      </w:r>
    </w:p>
    <w:p w:rsidR="007B6F8D" w:rsidRPr="00DD590B" w:rsidP="007B6F8D">
      <w:pPr>
        <w:tabs>
          <w:tab w:val="left" w:pos="567"/>
        </w:tabs>
        <w:ind w:firstLine="567"/>
        <w:jc w:val="both"/>
        <w:rPr>
          <w:color w:val="0D0D0D" w:themeColor="text1" w:themeTint="F2"/>
          <w:sz w:val="27"/>
          <w:szCs w:val="27"/>
        </w:rPr>
      </w:pPr>
      <w:r w:rsidRPr="00DD590B">
        <w:rPr>
          <w:color w:val="0D0D0D" w:themeColor="text1" w:themeTint="F2"/>
          <w:sz w:val="27"/>
          <w:szCs w:val="27"/>
        </w:rPr>
        <w:t xml:space="preserve">Потерпевшая </w:t>
      </w:r>
      <w:r w:rsidR="005A1143">
        <w:rPr>
          <w:color w:val="0D0D0D" w:themeColor="text1" w:themeTint="F2"/>
          <w:sz w:val="27"/>
          <w:szCs w:val="27"/>
        </w:rPr>
        <w:t>ФИО 1</w:t>
      </w:r>
      <w:r w:rsidRPr="00DD590B">
        <w:rPr>
          <w:color w:val="0D0D0D" w:themeColor="text1" w:themeTint="F2"/>
          <w:sz w:val="27"/>
          <w:szCs w:val="27"/>
        </w:rPr>
        <w:t xml:space="preserve"> в судебно</w:t>
      </w:r>
      <w:r w:rsidRPr="00DD590B" w:rsidR="00CF3E95">
        <w:rPr>
          <w:color w:val="0D0D0D" w:themeColor="text1" w:themeTint="F2"/>
          <w:sz w:val="27"/>
          <w:szCs w:val="27"/>
        </w:rPr>
        <w:t xml:space="preserve">е заседание не явилась, извещена надлежащим образом, представила заявление, в котором просила дело рассмотреть в ее отсутствие, </w:t>
      </w:r>
      <w:r w:rsidRPr="00DD590B">
        <w:rPr>
          <w:color w:val="0D0D0D" w:themeColor="text1" w:themeTint="F2"/>
          <w:sz w:val="27"/>
          <w:szCs w:val="27"/>
        </w:rPr>
        <w:t>против рассмотрения дела в особом порядке не возражала.</w:t>
      </w:r>
    </w:p>
    <w:p w:rsidR="007B6F8D" w:rsidRPr="00DD590B" w:rsidP="007B6F8D">
      <w:pPr>
        <w:tabs>
          <w:tab w:val="left" w:pos="567"/>
        </w:tabs>
        <w:ind w:firstLine="567"/>
        <w:jc w:val="both"/>
        <w:rPr>
          <w:color w:val="0D0D0D" w:themeColor="text1" w:themeTint="F2"/>
          <w:sz w:val="27"/>
          <w:szCs w:val="27"/>
        </w:rPr>
      </w:pPr>
      <w:r w:rsidRPr="00DD590B">
        <w:rPr>
          <w:color w:val="0D0D0D" w:themeColor="text1" w:themeTint="F2"/>
          <w:sz w:val="27"/>
          <w:szCs w:val="27"/>
        </w:rPr>
        <w:t xml:space="preserve">Государственный обвинитель выразила согласие с </w:t>
      </w:r>
      <w:r w:rsidRPr="00DD590B">
        <w:rPr>
          <w:color w:val="0D0D0D" w:themeColor="text1" w:themeTint="F2"/>
          <w:sz w:val="27"/>
          <w:szCs w:val="27"/>
        </w:rPr>
        <w:t>заявленным подсудимым ходатайством.</w:t>
      </w:r>
    </w:p>
    <w:p w:rsidR="007B6F8D" w:rsidRPr="00DD590B" w:rsidP="007B6F8D">
      <w:pPr>
        <w:tabs>
          <w:tab w:val="left" w:pos="567"/>
        </w:tabs>
        <w:ind w:firstLine="567"/>
        <w:jc w:val="both"/>
        <w:rPr>
          <w:color w:val="0D0D0D" w:themeColor="text1" w:themeTint="F2"/>
          <w:sz w:val="27"/>
          <w:szCs w:val="27"/>
        </w:rPr>
      </w:pPr>
      <w:r w:rsidRPr="00DD590B">
        <w:rPr>
          <w:color w:val="0D0D0D" w:themeColor="text1" w:themeTint="F2"/>
          <w:sz w:val="27"/>
          <w:szCs w:val="27"/>
        </w:rPr>
        <w:t>Мировой судья приходит к выводу, что обвинение, с которым согласился подсудимый Сигильетов В.Н</w:t>
      </w:r>
      <w:r w:rsidRPr="00DD590B">
        <w:rPr>
          <w:color w:val="0D0D0D" w:themeColor="text1" w:themeTint="F2"/>
          <w:sz w:val="27"/>
          <w:szCs w:val="27"/>
          <w:lang w:val="ru"/>
        </w:rPr>
        <w:t xml:space="preserve">. </w:t>
      </w:r>
      <w:r w:rsidRPr="00DD590B">
        <w:rPr>
          <w:color w:val="0D0D0D" w:themeColor="text1" w:themeTint="F2"/>
          <w:sz w:val="27"/>
          <w:szCs w:val="27"/>
        </w:rPr>
        <w:t>обоснованно и подтверждается собранными доказательствами. Сигильетов В.Н</w:t>
      </w:r>
      <w:r w:rsidRPr="00DD590B">
        <w:rPr>
          <w:color w:val="0D0D0D" w:themeColor="text1" w:themeTint="F2"/>
          <w:sz w:val="27"/>
          <w:szCs w:val="27"/>
          <w:lang w:val="ru"/>
        </w:rPr>
        <w:t xml:space="preserve">. </w:t>
      </w:r>
      <w:r w:rsidRPr="00DD590B">
        <w:rPr>
          <w:color w:val="0D0D0D" w:themeColor="text1" w:themeTint="F2"/>
          <w:sz w:val="27"/>
          <w:szCs w:val="27"/>
        </w:rPr>
        <w:t>обвиняется в совершении преступления небольшой тяж</w:t>
      </w:r>
      <w:r w:rsidRPr="00DD590B">
        <w:rPr>
          <w:color w:val="0D0D0D" w:themeColor="text1" w:themeTint="F2"/>
          <w:sz w:val="27"/>
          <w:szCs w:val="27"/>
        </w:rPr>
        <w:t>ести. Ходатайство о постановлении приговора без проведения судебного разбирательства подсудимым заявлено добровольно после консультации с защитником, при этом ему разъяснены, и он полностью осознаёт последствия постановления в отношении него обвинительного</w:t>
      </w:r>
      <w:r w:rsidRPr="00DD590B">
        <w:rPr>
          <w:color w:val="0D0D0D" w:themeColor="text1" w:themeTint="F2"/>
          <w:sz w:val="27"/>
          <w:szCs w:val="27"/>
        </w:rPr>
        <w:t xml:space="preserve"> приговора без проведения судебного разбирательства. Таким образом, соблюдены все необходимые условия, позволяющие рассмотреть уголовное дело в особом порядке судопроизводства.  </w:t>
      </w:r>
    </w:p>
    <w:p w:rsidR="007B6F8D" w:rsidRPr="00DD590B" w:rsidP="007B6F8D">
      <w:pPr>
        <w:tabs>
          <w:tab w:val="left" w:pos="567"/>
        </w:tabs>
        <w:ind w:firstLine="567"/>
        <w:jc w:val="both"/>
        <w:rPr>
          <w:color w:val="0D0D0D" w:themeColor="text1" w:themeTint="F2"/>
          <w:sz w:val="27"/>
          <w:szCs w:val="27"/>
        </w:rPr>
      </w:pPr>
      <w:r w:rsidRPr="00DD590B">
        <w:rPr>
          <w:color w:val="0D0D0D" w:themeColor="text1" w:themeTint="F2"/>
          <w:sz w:val="27"/>
          <w:szCs w:val="27"/>
        </w:rPr>
        <w:t>Учитывая мнение государственного обвинителя, подсудимого, защитника и потерпе</w:t>
      </w:r>
      <w:r w:rsidRPr="00DD590B">
        <w:rPr>
          <w:color w:val="0D0D0D" w:themeColor="text1" w:themeTint="F2"/>
          <w:sz w:val="27"/>
          <w:szCs w:val="27"/>
        </w:rPr>
        <w:t xml:space="preserve">вшей, исследовав материалы дела, мировой судья считает возможным удовлетворить данное ходатайство и постановить приговор без проведения судебного разбирательства. </w:t>
      </w:r>
    </w:p>
    <w:p w:rsidR="007B6F8D" w:rsidRPr="00DD590B" w:rsidP="007B6F8D">
      <w:pPr>
        <w:tabs>
          <w:tab w:val="left" w:pos="567"/>
        </w:tabs>
        <w:ind w:firstLine="567"/>
        <w:jc w:val="both"/>
        <w:rPr>
          <w:color w:val="0D0D0D" w:themeColor="text1" w:themeTint="F2"/>
          <w:sz w:val="27"/>
          <w:szCs w:val="27"/>
        </w:rPr>
      </w:pPr>
      <w:r w:rsidRPr="00DD590B">
        <w:rPr>
          <w:color w:val="0D0D0D" w:themeColor="text1" w:themeTint="F2"/>
          <w:sz w:val="27"/>
          <w:szCs w:val="27"/>
        </w:rPr>
        <w:t>Мировой судья приходит к выводу, что обвинение, с которым согласился подсудимый, обоснованно</w:t>
      </w:r>
      <w:r w:rsidRPr="00DD590B">
        <w:rPr>
          <w:color w:val="0D0D0D" w:themeColor="text1" w:themeTint="F2"/>
          <w:sz w:val="27"/>
          <w:szCs w:val="27"/>
        </w:rPr>
        <w:t xml:space="preserve">, подтверждается доказательствами, собранными по уголовному делу, и квалифицирует его действия по ч. 1 ст. 158 Уголовного кодекса Российской Федерации – кража, то есть тайное хищение чужого имущества. </w:t>
      </w:r>
    </w:p>
    <w:p w:rsidR="007B6F8D" w:rsidRPr="00DD590B" w:rsidP="007B6F8D">
      <w:pPr>
        <w:tabs>
          <w:tab w:val="left" w:pos="567"/>
        </w:tabs>
        <w:ind w:firstLine="567"/>
        <w:jc w:val="both"/>
        <w:rPr>
          <w:bCs/>
          <w:color w:val="0D0D0D" w:themeColor="text1" w:themeTint="F2"/>
          <w:sz w:val="27"/>
          <w:szCs w:val="27"/>
        </w:rPr>
      </w:pPr>
      <w:r w:rsidRPr="00DD590B">
        <w:rPr>
          <w:bCs/>
          <w:color w:val="0D0D0D" w:themeColor="text1" w:themeTint="F2"/>
          <w:sz w:val="27"/>
          <w:szCs w:val="27"/>
        </w:rPr>
        <w:t>Требования главы 40 УПК РФ соблюдены, оснований для пр</w:t>
      </w:r>
      <w:r w:rsidRPr="00DD590B">
        <w:rPr>
          <w:bCs/>
          <w:color w:val="0D0D0D" w:themeColor="text1" w:themeTint="F2"/>
          <w:sz w:val="27"/>
          <w:szCs w:val="27"/>
        </w:rPr>
        <w:t xml:space="preserve">екращения уголовного дела или освобождения от наказания, не имеется. </w:t>
      </w:r>
    </w:p>
    <w:p w:rsidR="007B6F8D" w:rsidRPr="00DD590B" w:rsidP="007B6F8D">
      <w:pPr>
        <w:widowControl w:val="0"/>
        <w:tabs>
          <w:tab w:val="left" w:pos="567"/>
          <w:tab w:val="left" w:pos="851"/>
        </w:tabs>
        <w:ind w:right="-2" w:firstLine="567"/>
        <w:jc w:val="both"/>
        <w:rPr>
          <w:bCs/>
          <w:color w:val="0D0D0D" w:themeColor="text1" w:themeTint="F2"/>
          <w:sz w:val="27"/>
          <w:szCs w:val="27"/>
          <w:lang w:val="x-none"/>
        </w:rPr>
      </w:pPr>
      <w:r w:rsidRPr="00DD590B">
        <w:rPr>
          <w:bCs/>
          <w:color w:val="0D0D0D" w:themeColor="text1" w:themeTint="F2"/>
          <w:sz w:val="27"/>
          <w:szCs w:val="27"/>
          <w:lang w:val="x-none"/>
        </w:rPr>
        <w:t>При назначении наказания мировой судья учитывает характер и степень общественной опасности совершенн</w:t>
      </w:r>
      <w:r w:rsidRPr="00DD590B">
        <w:rPr>
          <w:bCs/>
          <w:color w:val="0D0D0D" w:themeColor="text1" w:themeTint="F2"/>
          <w:sz w:val="27"/>
          <w:szCs w:val="27"/>
        </w:rPr>
        <w:t>ого</w:t>
      </w:r>
      <w:r w:rsidRPr="00DD590B">
        <w:rPr>
          <w:bCs/>
          <w:color w:val="0D0D0D" w:themeColor="text1" w:themeTint="F2"/>
          <w:sz w:val="27"/>
          <w:szCs w:val="27"/>
          <w:lang w:val="x-none"/>
        </w:rPr>
        <w:t xml:space="preserve"> преступлени</w:t>
      </w:r>
      <w:r w:rsidRPr="00DD590B">
        <w:rPr>
          <w:bCs/>
          <w:color w:val="0D0D0D" w:themeColor="text1" w:themeTint="F2"/>
          <w:sz w:val="27"/>
          <w:szCs w:val="27"/>
        </w:rPr>
        <w:t>я</w:t>
      </w:r>
      <w:r w:rsidRPr="00DD590B">
        <w:rPr>
          <w:bCs/>
          <w:color w:val="0D0D0D" w:themeColor="text1" w:themeTint="F2"/>
          <w:sz w:val="27"/>
          <w:szCs w:val="27"/>
          <w:lang w:val="x-none"/>
        </w:rPr>
        <w:t xml:space="preserve">, </w:t>
      </w:r>
      <w:r w:rsidRPr="00DD590B">
        <w:rPr>
          <w:color w:val="0D0D0D" w:themeColor="text1" w:themeTint="F2"/>
          <w:sz w:val="27"/>
          <w:szCs w:val="27"/>
        </w:rPr>
        <w:t>относящегося</w:t>
      </w:r>
      <w:r w:rsidRPr="00DD590B">
        <w:rPr>
          <w:color w:val="0D0D0D" w:themeColor="text1" w:themeTint="F2"/>
          <w:sz w:val="26"/>
          <w:szCs w:val="26"/>
        </w:rPr>
        <w:t xml:space="preserve"> </w:t>
      </w:r>
      <w:r w:rsidRPr="00DD590B">
        <w:rPr>
          <w:bCs/>
          <w:color w:val="0D0D0D" w:themeColor="text1" w:themeTint="F2"/>
          <w:sz w:val="27"/>
          <w:szCs w:val="27"/>
          <w:lang w:val="x-none"/>
        </w:rPr>
        <w:t>к категории преступлений небольшой тяжести, а также дан</w:t>
      </w:r>
      <w:r w:rsidRPr="00DD590B">
        <w:rPr>
          <w:bCs/>
          <w:color w:val="0D0D0D" w:themeColor="text1" w:themeTint="F2"/>
          <w:sz w:val="27"/>
          <w:szCs w:val="27"/>
          <w:lang w:val="x-none"/>
        </w:rPr>
        <w:t>ные о личности виновного, характеризующего по месту жительства</w:t>
      </w:r>
      <w:r w:rsidRPr="00DD590B">
        <w:rPr>
          <w:bCs/>
          <w:color w:val="0D0D0D" w:themeColor="text1" w:themeTint="F2"/>
          <w:sz w:val="27"/>
          <w:szCs w:val="27"/>
        </w:rPr>
        <w:t xml:space="preserve"> </w:t>
      </w:r>
      <w:r w:rsidRPr="00DD590B">
        <w:rPr>
          <w:color w:val="0D0D0D" w:themeColor="text1" w:themeTint="F2"/>
          <w:sz w:val="26"/>
          <w:szCs w:val="26"/>
        </w:rPr>
        <w:t xml:space="preserve">УУП ОП-2 УМВД России </w:t>
      </w:r>
      <w:r w:rsidRPr="00DD590B" w:rsidR="00CF3E95">
        <w:rPr>
          <w:color w:val="0D0D0D" w:themeColor="text1" w:themeTint="F2"/>
          <w:sz w:val="26"/>
          <w:szCs w:val="26"/>
        </w:rPr>
        <w:t>удовлетворительно.</w:t>
      </w:r>
      <w:r w:rsidRPr="00DD590B">
        <w:rPr>
          <w:bCs/>
          <w:color w:val="0D0D0D" w:themeColor="text1" w:themeTint="F2"/>
          <w:sz w:val="27"/>
          <w:szCs w:val="27"/>
          <w:lang w:val="x-none"/>
        </w:rPr>
        <w:t xml:space="preserve"> </w:t>
      </w:r>
    </w:p>
    <w:p w:rsidR="007B6F8D" w:rsidRPr="00DD590B" w:rsidP="007B6F8D">
      <w:pPr>
        <w:widowControl w:val="0"/>
        <w:tabs>
          <w:tab w:val="left" w:pos="567"/>
          <w:tab w:val="left" w:pos="851"/>
        </w:tabs>
        <w:ind w:right="-2" w:firstLine="567"/>
        <w:jc w:val="both"/>
        <w:rPr>
          <w:bCs/>
          <w:color w:val="0D0D0D" w:themeColor="text1" w:themeTint="F2"/>
          <w:sz w:val="27"/>
          <w:szCs w:val="27"/>
        </w:rPr>
      </w:pPr>
      <w:r w:rsidRPr="00DD590B">
        <w:rPr>
          <w:bCs/>
          <w:color w:val="0D0D0D" w:themeColor="text1" w:themeTint="F2"/>
          <w:sz w:val="27"/>
          <w:szCs w:val="27"/>
          <w:lang w:val="x-none"/>
        </w:rPr>
        <w:t xml:space="preserve">Согласно справке БУ ХМАО – Югры «Нижневартовская психоневрологическая больница», </w:t>
      </w:r>
      <w:r w:rsidRPr="00DD590B">
        <w:rPr>
          <w:color w:val="0D0D0D" w:themeColor="text1" w:themeTint="F2"/>
          <w:sz w:val="27"/>
          <w:szCs w:val="27"/>
        </w:rPr>
        <w:t>Сигильетов В.Н</w:t>
      </w:r>
      <w:r w:rsidRPr="00DD590B">
        <w:rPr>
          <w:bCs/>
          <w:color w:val="0D0D0D" w:themeColor="text1" w:themeTint="F2"/>
          <w:sz w:val="27"/>
          <w:szCs w:val="27"/>
          <w:lang w:val="x-none"/>
        </w:rPr>
        <w:t xml:space="preserve">. на учете у врача-психиатра и врача психиатра-нарколога </w:t>
      </w:r>
      <w:r w:rsidRPr="00DD590B">
        <w:rPr>
          <w:bCs/>
          <w:color w:val="0D0D0D" w:themeColor="text1" w:themeTint="F2"/>
          <w:sz w:val="27"/>
          <w:szCs w:val="27"/>
          <w:lang w:val="x-none"/>
        </w:rPr>
        <w:t>не наблюдается</w:t>
      </w:r>
      <w:r w:rsidRPr="00DD590B">
        <w:rPr>
          <w:bCs/>
          <w:color w:val="0D0D0D" w:themeColor="text1" w:themeTint="F2"/>
          <w:sz w:val="27"/>
          <w:szCs w:val="27"/>
        </w:rPr>
        <w:t>.</w:t>
      </w:r>
    </w:p>
    <w:p w:rsidR="007B6F8D" w:rsidRPr="00DD590B" w:rsidP="007B6F8D">
      <w:pPr>
        <w:widowControl w:val="0"/>
        <w:tabs>
          <w:tab w:val="left" w:pos="567"/>
          <w:tab w:val="left" w:pos="851"/>
        </w:tabs>
        <w:ind w:right="-2" w:firstLine="567"/>
        <w:jc w:val="both"/>
        <w:rPr>
          <w:bCs/>
          <w:color w:val="0D0D0D" w:themeColor="text1" w:themeTint="F2"/>
          <w:sz w:val="27"/>
          <w:szCs w:val="27"/>
        </w:rPr>
      </w:pPr>
      <w:r w:rsidRPr="00DD590B">
        <w:rPr>
          <w:bCs/>
          <w:color w:val="0D0D0D" w:themeColor="text1" w:themeTint="F2"/>
          <w:sz w:val="27"/>
          <w:szCs w:val="27"/>
        </w:rPr>
        <w:t>В соответствии с ч. 2 ст. 61 Уголовного кодекса Российской Федерации к обстоятельствам, смягчающим наказание подсудимого, мировой судья относит раскаяние в содеянном, поскольку при рассмотрении данного уголовного дела подсудимый полностью п</w:t>
      </w:r>
      <w:r w:rsidRPr="00DD590B">
        <w:rPr>
          <w:bCs/>
          <w:color w:val="0D0D0D" w:themeColor="text1" w:themeTint="F2"/>
          <w:sz w:val="27"/>
          <w:szCs w:val="27"/>
        </w:rPr>
        <w:t>ризнал свою вину в инкриминируем</w:t>
      </w:r>
      <w:r w:rsidRPr="00DD590B" w:rsidR="00CF3E95">
        <w:rPr>
          <w:bCs/>
          <w:color w:val="0D0D0D" w:themeColor="text1" w:themeTint="F2"/>
          <w:sz w:val="27"/>
          <w:szCs w:val="27"/>
        </w:rPr>
        <w:t>ом ему преступлении</w:t>
      </w:r>
      <w:r w:rsidRPr="00DD590B">
        <w:rPr>
          <w:bCs/>
          <w:color w:val="0D0D0D" w:themeColor="text1" w:themeTint="F2"/>
          <w:sz w:val="27"/>
          <w:szCs w:val="27"/>
        </w:rPr>
        <w:t>, ранее заявил ходатайство о рассмотрении дела в особом порядке судебного разбирательства что, по мнению мирового судьи, свидетельствует о его раскаянии в содеянном.</w:t>
      </w:r>
    </w:p>
    <w:p w:rsidR="007B6F8D" w:rsidRPr="00DD590B" w:rsidP="007B6F8D">
      <w:pPr>
        <w:widowControl w:val="0"/>
        <w:tabs>
          <w:tab w:val="left" w:pos="567"/>
          <w:tab w:val="left" w:pos="851"/>
        </w:tabs>
        <w:ind w:right="-2" w:firstLine="567"/>
        <w:jc w:val="both"/>
        <w:rPr>
          <w:bCs/>
          <w:color w:val="0D0D0D" w:themeColor="text1" w:themeTint="F2"/>
          <w:sz w:val="27"/>
          <w:szCs w:val="27"/>
        </w:rPr>
      </w:pPr>
      <w:r w:rsidRPr="00DD590B">
        <w:rPr>
          <w:bCs/>
          <w:color w:val="0D0D0D" w:themeColor="text1" w:themeTint="F2"/>
          <w:sz w:val="27"/>
          <w:szCs w:val="27"/>
        </w:rPr>
        <w:t>Обстоятельств, отягчающих наказание под</w:t>
      </w:r>
      <w:r w:rsidRPr="00DD590B">
        <w:rPr>
          <w:bCs/>
          <w:color w:val="0D0D0D" w:themeColor="text1" w:themeTint="F2"/>
          <w:sz w:val="27"/>
          <w:szCs w:val="27"/>
        </w:rPr>
        <w:t>судимому, в соответствии со ст. 63 УК РФ, мировым судьей не установлено.</w:t>
      </w:r>
    </w:p>
    <w:p w:rsidR="00CF3E95" w:rsidRPr="00DD590B" w:rsidP="00CF3E95">
      <w:pPr>
        <w:shd w:val="clear" w:color="auto" w:fill="FFFFFF"/>
        <w:ind w:firstLine="567"/>
        <w:jc w:val="both"/>
        <w:rPr>
          <w:bCs/>
          <w:color w:val="0D0D0D" w:themeColor="text1" w:themeTint="F2"/>
          <w:sz w:val="27"/>
          <w:szCs w:val="27"/>
        </w:rPr>
      </w:pPr>
      <w:r w:rsidRPr="00DD590B">
        <w:rPr>
          <w:color w:val="0D0D0D" w:themeColor="text1" w:themeTint="F2"/>
          <w:sz w:val="26"/>
          <w:szCs w:val="26"/>
        </w:rPr>
        <w:t>Руководствуясь ст.ст. 6 и 60 Уголовного кодекса Российской Федерации, целями и задачами наказания, учитывая влияние назначенного наказания на исправление осужденного</w:t>
      </w:r>
      <w:r w:rsidRPr="00DD590B">
        <w:rPr>
          <w:color w:val="0D0D0D" w:themeColor="text1" w:themeTint="F2"/>
          <w:sz w:val="26"/>
          <w:szCs w:val="26"/>
        </w:rPr>
        <w:t xml:space="preserve">,  исходя из степени тяжести содеянного им, наличие обстоятельств, смягчающих и  отсутствие обстоятельств, отягчающих наказание, а также учитывая  цели исправления подсудимого, условия его жизни, его имущественное положение, с учетом личности виновного, </w:t>
      </w:r>
      <w:r w:rsidRPr="00DD590B">
        <w:rPr>
          <w:color w:val="0D0D0D" w:themeColor="text1" w:themeTint="F2"/>
          <w:sz w:val="26"/>
          <w:szCs w:val="26"/>
          <w:shd w:val="clear" w:color="auto" w:fill="FFFFFF"/>
        </w:rPr>
        <w:t>со</w:t>
      </w:r>
      <w:r w:rsidRPr="00DD590B">
        <w:rPr>
          <w:color w:val="0D0D0D" w:themeColor="text1" w:themeTint="F2"/>
          <w:sz w:val="26"/>
          <w:szCs w:val="26"/>
          <w:shd w:val="clear" w:color="auto" w:fill="FFFFFF"/>
        </w:rPr>
        <w:t>измеряя принципы разумности, объективности и целесообразности,</w:t>
      </w:r>
      <w:r w:rsidRPr="00DD590B">
        <w:rPr>
          <w:color w:val="0D0D0D" w:themeColor="text1" w:themeTint="F2"/>
          <w:sz w:val="26"/>
          <w:szCs w:val="26"/>
        </w:rPr>
        <w:t xml:space="preserve"> суд  полагает справедливым назначить  подсудимому за совершенное им преступление наказание, </w:t>
      </w:r>
      <w:r w:rsidRPr="00DD590B">
        <w:rPr>
          <w:color w:val="0D0D0D" w:themeColor="text1" w:themeTint="F2"/>
          <w:sz w:val="27"/>
          <w:szCs w:val="27"/>
        </w:rPr>
        <w:t>не связанное  с реальным  лишением свободы, так как его исправление возможно без изоляции от общества</w:t>
      </w:r>
      <w:r w:rsidRPr="00DD590B">
        <w:rPr>
          <w:color w:val="0D0D0D" w:themeColor="text1" w:themeTint="F2"/>
          <w:sz w:val="27"/>
          <w:szCs w:val="27"/>
        </w:rPr>
        <w:t xml:space="preserve">,  с применением ст. 73 УК РФ, в условиях постоянного контроля за его поведением со стороны уголовно-исполнительной инспекции с назначением  определенных обязанностей. </w:t>
      </w:r>
    </w:p>
    <w:p w:rsidR="00CF3E95" w:rsidRPr="00DD590B" w:rsidP="00CF3E95">
      <w:pPr>
        <w:shd w:val="clear" w:color="auto" w:fill="FFFFFF"/>
        <w:ind w:firstLine="540"/>
        <w:jc w:val="both"/>
        <w:rPr>
          <w:color w:val="0D0D0D" w:themeColor="text1" w:themeTint="F2"/>
          <w:sz w:val="27"/>
          <w:szCs w:val="27"/>
          <w:shd w:val="clear" w:color="auto" w:fill="FFFFFF"/>
        </w:rPr>
      </w:pPr>
      <w:r w:rsidRPr="00DD590B">
        <w:rPr>
          <w:color w:val="0D0D0D" w:themeColor="text1" w:themeTint="F2"/>
          <w:sz w:val="27"/>
          <w:szCs w:val="27"/>
          <w:shd w:val="clear" w:color="auto" w:fill="FFFFFF"/>
        </w:rPr>
        <w:t xml:space="preserve">По мнению мирового судьи, назначение  </w:t>
      </w:r>
      <w:r w:rsidRPr="00DD590B">
        <w:rPr>
          <w:color w:val="0D0D0D" w:themeColor="text1" w:themeTint="F2"/>
          <w:sz w:val="27"/>
          <w:szCs w:val="27"/>
        </w:rPr>
        <w:t xml:space="preserve">Сигильетову В.П. </w:t>
      </w:r>
      <w:r w:rsidRPr="00DD590B">
        <w:rPr>
          <w:color w:val="0D0D0D" w:themeColor="text1" w:themeTint="F2"/>
          <w:sz w:val="27"/>
          <w:szCs w:val="27"/>
          <w:shd w:val="clear" w:color="auto" w:fill="FFFFFF"/>
        </w:rPr>
        <w:t>именно такого вида наказания буд</w:t>
      </w:r>
      <w:r w:rsidRPr="00DD590B">
        <w:rPr>
          <w:color w:val="0D0D0D" w:themeColor="text1" w:themeTint="F2"/>
          <w:sz w:val="27"/>
          <w:szCs w:val="27"/>
          <w:shd w:val="clear" w:color="auto" w:fill="FFFFFF"/>
        </w:rPr>
        <w:t>ет являться справедливым, соответствовать содеянному, позволит обеспечить исправление осужденного и предупреждение совершения им новых преступлений, в результате чего наказание  достигнет своей цели в исправлении осужденного.</w:t>
      </w:r>
    </w:p>
    <w:p w:rsidR="00CF3E95" w:rsidRPr="00DD590B" w:rsidP="00CF3E95">
      <w:pPr>
        <w:shd w:val="clear" w:color="auto" w:fill="FFFFFF"/>
        <w:ind w:firstLine="540"/>
        <w:jc w:val="both"/>
        <w:rPr>
          <w:color w:val="0D0D0D" w:themeColor="text1" w:themeTint="F2"/>
          <w:sz w:val="27"/>
          <w:szCs w:val="27"/>
        </w:rPr>
      </w:pPr>
      <w:r w:rsidRPr="00DD590B">
        <w:rPr>
          <w:color w:val="0D0D0D" w:themeColor="text1" w:themeTint="F2"/>
          <w:sz w:val="27"/>
          <w:szCs w:val="27"/>
        </w:rPr>
        <w:t xml:space="preserve">При этом </w:t>
      </w:r>
      <w:r w:rsidRPr="00DD590B">
        <w:rPr>
          <w:color w:val="0D0D0D" w:themeColor="text1" w:themeTint="F2"/>
          <w:sz w:val="27"/>
          <w:szCs w:val="27"/>
          <w:shd w:val="clear" w:color="auto" w:fill="FFFFFF"/>
        </w:rPr>
        <w:t xml:space="preserve">мировой судья </w:t>
      </w:r>
      <w:r w:rsidRPr="00DD590B">
        <w:rPr>
          <w:color w:val="0D0D0D" w:themeColor="text1" w:themeTint="F2"/>
          <w:sz w:val="27"/>
          <w:szCs w:val="27"/>
        </w:rPr>
        <w:t>считает</w:t>
      </w:r>
      <w:r w:rsidRPr="00DD590B">
        <w:rPr>
          <w:color w:val="0D0D0D" w:themeColor="text1" w:themeTint="F2"/>
          <w:sz w:val="27"/>
          <w:szCs w:val="27"/>
        </w:rPr>
        <w:t>, что наказание подсудимому следует назначить по правилам  ч.  5  ст. 62 УК РФ.</w:t>
      </w:r>
    </w:p>
    <w:p w:rsidR="007B6F8D" w:rsidRPr="00DD590B" w:rsidP="007B6F8D">
      <w:pPr>
        <w:shd w:val="clear" w:color="auto" w:fill="FFFFFF"/>
        <w:tabs>
          <w:tab w:val="left" w:pos="540"/>
          <w:tab w:val="left" w:pos="567"/>
        </w:tabs>
        <w:ind w:right="-2" w:firstLine="567"/>
        <w:jc w:val="both"/>
        <w:rPr>
          <w:bCs/>
          <w:color w:val="0D0D0D" w:themeColor="text1" w:themeTint="F2"/>
          <w:sz w:val="27"/>
          <w:szCs w:val="27"/>
        </w:rPr>
      </w:pPr>
      <w:r w:rsidRPr="00DD590B">
        <w:rPr>
          <w:bCs/>
          <w:color w:val="0D0D0D" w:themeColor="text1" w:themeTint="F2"/>
          <w:sz w:val="27"/>
          <w:szCs w:val="27"/>
        </w:rPr>
        <w:t>Мировым судьей не установлено наличие исключительных обстоятельств, связанных с целями и мотивами преступлений, личности виновного, существенно уменьшающих общественную опаснос</w:t>
      </w:r>
      <w:r w:rsidRPr="00DD590B">
        <w:rPr>
          <w:bCs/>
          <w:color w:val="0D0D0D" w:themeColor="text1" w:themeTint="F2"/>
          <w:sz w:val="27"/>
          <w:szCs w:val="27"/>
        </w:rPr>
        <w:t>ть совершенного преступления и как следствие этого, наличие возможности применения к подсудимому ст. 64 Уголовного кодекса Российской Федерации.</w:t>
      </w:r>
    </w:p>
    <w:p w:rsidR="007556C4" w:rsidRPr="00DD590B" w:rsidP="007556C4">
      <w:pPr>
        <w:shd w:val="clear" w:color="auto" w:fill="FFFFFF"/>
        <w:ind w:firstLine="540"/>
        <w:jc w:val="both"/>
        <w:rPr>
          <w:color w:val="0D0D0D" w:themeColor="text1" w:themeTint="F2"/>
          <w:sz w:val="26"/>
          <w:szCs w:val="26"/>
          <w:lang w:val="ru"/>
        </w:rPr>
      </w:pPr>
      <w:r w:rsidRPr="00DD590B">
        <w:rPr>
          <w:color w:val="0D0D0D" w:themeColor="text1" w:themeTint="F2"/>
          <w:sz w:val="26"/>
          <w:szCs w:val="26"/>
          <w:lang w:val="ru"/>
        </w:rPr>
        <w:t xml:space="preserve">Учитывая фактические обстоятельства преступления, которое относится к категории преступлений средней тяжести,  </w:t>
      </w:r>
      <w:r w:rsidRPr="00DD590B">
        <w:rPr>
          <w:color w:val="0D0D0D" w:themeColor="text1" w:themeTint="F2"/>
          <w:sz w:val="26"/>
          <w:szCs w:val="26"/>
          <w:lang w:val="ru"/>
        </w:rPr>
        <w:t xml:space="preserve">его  характер и социальную значимость, не имеется оснований для изменения категории преступления на менее тяжкую в соответствии с ч. 6 ст. 15 УК РФ. </w:t>
      </w:r>
    </w:p>
    <w:p w:rsidR="007B6F8D" w:rsidRPr="00DD590B" w:rsidP="007B6F8D">
      <w:pPr>
        <w:shd w:val="clear" w:color="auto" w:fill="FFFFFF"/>
        <w:tabs>
          <w:tab w:val="left" w:pos="540"/>
          <w:tab w:val="left" w:pos="567"/>
        </w:tabs>
        <w:ind w:right="-2" w:firstLine="567"/>
        <w:jc w:val="both"/>
        <w:rPr>
          <w:bCs/>
          <w:color w:val="0D0D0D" w:themeColor="text1" w:themeTint="F2"/>
          <w:sz w:val="27"/>
          <w:szCs w:val="27"/>
        </w:rPr>
      </w:pPr>
      <w:r w:rsidRPr="00DD590B">
        <w:rPr>
          <w:bCs/>
          <w:color w:val="0D0D0D" w:themeColor="text1" w:themeTint="F2"/>
          <w:sz w:val="27"/>
          <w:szCs w:val="27"/>
        </w:rPr>
        <w:t>Оснований для прекращения уголовного дела или освобождения от наказания не имеется.</w:t>
      </w:r>
    </w:p>
    <w:p w:rsidR="007B6F8D" w:rsidRPr="00DD590B" w:rsidP="007B6F8D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DD590B">
        <w:rPr>
          <w:color w:val="0D0D0D" w:themeColor="text1" w:themeTint="F2"/>
          <w:sz w:val="27"/>
          <w:szCs w:val="27"/>
        </w:rPr>
        <w:t xml:space="preserve">Гражданский иск по </w:t>
      </w:r>
      <w:r w:rsidRPr="00DD590B">
        <w:rPr>
          <w:color w:val="0D0D0D" w:themeColor="text1" w:themeTint="F2"/>
          <w:sz w:val="27"/>
          <w:szCs w:val="27"/>
        </w:rPr>
        <w:t>уголовному делу не заявлен.</w:t>
      </w:r>
    </w:p>
    <w:p w:rsidR="007B6F8D" w:rsidRPr="00DD590B" w:rsidP="007B6F8D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DD590B">
        <w:rPr>
          <w:color w:val="0D0D0D" w:themeColor="text1" w:themeTint="F2"/>
          <w:sz w:val="27"/>
          <w:szCs w:val="27"/>
        </w:rPr>
        <w:t xml:space="preserve">В соответствии с ч. 4 ст. 74 Уголовного кодекса Российской Федерации в случае совершения условно осужденным в течение испытательного срока преступления </w:t>
      </w:r>
      <w:hyperlink r:id="rId4" w:anchor="sub_26#sub_26" w:history="1">
        <w:r w:rsidRPr="00DD590B">
          <w:rPr>
            <w:color w:val="0D0D0D" w:themeColor="text1" w:themeTint="F2"/>
            <w:sz w:val="27"/>
            <w:szCs w:val="27"/>
          </w:rPr>
          <w:t>по неосторожности</w:t>
        </w:r>
      </w:hyperlink>
      <w:r w:rsidRPr="00DD590B">
        <w:rPr>
          <w:color w:val="0D0D0D" w:themeColor="text1" w:themeTint="F2"/>
          <w:sz w:val="27"/>
          <w:szCs w:val="27"/>
        </w:rPr>
        <w:t xml:space="preserve"> либо умышленного п</w:t>
      </w:r>
      <w:r w:rsidRPr="00DD590B">
        <w:rPr>
          <w:color w:val="0D0D0D" w:themeColor="text1" w:themeTint="F2"/>
          <w:sz w:val="27"/>
          <w:szCs w:val="27"/>
        </w:rPr>
        <w:t>реступления небольшой или средней тяжести вопрос об отмене или о сохранении условного осуждения решается судом.</w:t>
      </w:r>
    </w:p>
    <w:p w:rsidR="007B6F8D" w:rsidRPr="00DD590B" w:rsidP="007B6F8D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DD590B">
        <w:rPr>
          <w:color w:val="0D0D0D" w:themeColor="text1" w:themeTint="F2"/>
          <w:sz w:val="27"/>
          <w:szCs w:val="27"/>
        </w:rPr>
        <w:t xml:space="preserve">Несмотря на то, что </w:t>
      </w:r>
      <w:r w:rsidRPr="00DD590B" w:rsidR="003A0232">
        <w:rPr>
          <w:color w:val="0D0D0D" w:themeColor="text1" w:themeTint="F2"/>
          <w:sz w:val="27"/>
          <w:szCs w:val="27"/>
        </w:rPr>
        <w:t xml:space="preserve"> Сигильетов В.П. совершил данное преступление в период условного осуждения по приговору Нижневартовского городского суда ХМАО-Югры от 02.07.2024 года и р</w:t>
      </w:r>
      <w:r w:rsidRPr="00DD590B">
        <w:rPr>
          <w:color w:val="0D0D0D" w:themeColor="text1" w:themeTint="F2"/>
          <w:sz w:val="27"/>
          <w:szCs w:val="27"/>
        </w:rPr>
        <w:t xml:space="preserve">ешая вопрос об отмене или о сохранении условного осуждения по </w:t>
      </w:r>
      <w:r w:rsidRPr="00DD590B" w:rsidR="003A0232">
        <w:rPr>
          <w:color w:val="0D0D0D" w:themeColor="text1" w:themeTint="F2"/>
          <w:sz w:val="27"/>
          <w:szCs w:val="27"/>
        </w:rPr>
        <w:t xml:space="preserve">данному </w:t>
      </w:r>
      <w:r w:rsidRPr="00DD590B">
        <w:rPr>
          <w:color w:val="0D0D0D" w:themeColor="text1" w:themeTint="F2"/>
          <w:sz w:val="27"/>
          <w:szCs w:val="27"/>
        </w:rPr>
        <w:t xml:space="preserve">приговору </w:t>
      </w:r>
      <w:r w:rsidRPr="00DD590B" w:rsidR="003A0232">
        <w:rPr>
          <w:color w:val="0D0D0D" w:themeColor="text1" w:themeTint="F2"/>
          <w:sz w:val="27"/>
          <w:szCs w:val="27"/>
        </w:rPr>
        <w:t xml:space="preserve"> </w:t>
      </w:r>
      <w:r w:rsidRPr="00DD590B">
        <w:rPr>
          <w:color w:val="0D0D0D" w:themeColor="text1" w:themeTint="F2"/>
          <w:sz w:val="27"/>
          <w:szCs w:val="27"/>
        </w:rPr>
        <w:t>суда мировой судья, учитывая, что Сигильетовым В.Н. совершено преступление, относящееся к категории небольшой тяжести, его поведение во время испы</w:t>
      </w:r>
      <w:r w:rsidRPr="00DD590B">
        <w:rPr>
          <w:color w:val="0D0D0D" w:themeColor="text1" w:themeTint="F2"/>
          <w:sz w:val="27"/>
          <w:szCs w:val="27"/>
        </w:rPr>
        <w:t xml:space="preserve">тательного срока по приговору от 02 июля 2024 года, исполнение условно осужденным в период испытательного срока возложенных на него обязанностей, </w:t>
      </w:r>
      <w:r w:rsidRPr="00DD590B">
        <w:rPr>
          <w:color w:val="0D0D0D" w:themeColor="text1" w:themeTint="F2"/>
          <w:sz w:val="27"/>
          <w:szCs w:val="27"/>
          <w:shd w:val="clear" w:color="auto" w:fill="FFFFFF"/>
        </w:rPr>
        <w:t>нарушений порядка отбывания наказания не допускал</w:t>
      </w:r>
      <w:r w:rsidRPr="00DD590B" w:rsidR="009A0F17">
        <w:rPr>
          <w:color w:val="0D0D0D" w:themeColor="text1" w:themeTint="F2"/>
          <w:sz w:val="27"/>
          <w:szCs w:val="27"/>
        </w:rPr>
        <w:t xml:space="preserve">, </w:t>
      </w:r>
      <w:r w:rsidRPr="00DD590B">
        <w:rPr>
          <w:color w:val="0D0D0D" w:themeColor="text1" w:themeTint="F2"/>
          <w:sz w:val="27"/>
          <w:szCs w:val="27"/>
        </w:rPr>
        <w:t>данные о его личности, указывающие на возможность социализа</w:t>
      </w:r>
      <w:r w:rsidRPr="00DD590B">
        <w:rPr>
          <w:color w:val="0D0D0D" w:themeColor="text1" w:themeTint="F2"/>
          <w:sz w:val="27"/>
          <w:szCs w:val="27"/>
        </w:rPr>
        <w:t>ции Сигильетова В.Н. в обществе, в настоящий момент трудоустроен, наличие обстоятельств, смягчающих наказание, и отсутствие обстоятельств, отягчающих наказание, на основании ч. 4 ст. 74 Уголовного кодекса Российской Федерации приходит к выводу о возможност</w:t>
      </w:r>
      <w:r w:rsidRPr="00DD590B">
        <w:rPr>
          <w:color w:val="0D0D0D" w:themeColor="text1" w:themeTint="F2"/>
          <w:sz w:val="27"/>
          <w:szCs w:val="27"/>
        </w:rPr>
        <w:t>и сохранения назначенного Сигильетову В.Н. условного осуждения по приговору Нижневартовского городского суда ХМАО – Югры от 02 июля 2024</w:t>
      </w:r>
      <w:r w:rsidRPr="00DD590B" w:rsidR="009A0F17">
        <w:rPr>
          <w:color w:val="0D0D0D" w:themeColor="text1" w:themeTint="F2"/>
          <w:sz w:val="27"/>
          <w:szCs w:val="27"/>
        </w:rPr>
        <w:t xml:space="preserve"> года и не находит оснований для отмены ему условного осуждения и полагает, что данный приговор следует исполнять самостоятельно.  </w:t>
      </w:r>
    </w:p>
    <w:p w:rsidR="007556C4" w:rsidRPr="00DD590B" w:rsidP="009A0F17">
      <w:pPr>
        <w:shd w:val="clear" w:color="auto" w:fill="FFFFFF"/>
        <w:ind w:firstLine="540"/>
        <w:jc w:val="both"/>
        <w:rPr>
          <w:color w:val="0D0D0D" w:themeColor="text1" w:themeTint="F2"/>
          <w:sz w:val="27"/>
          <w:szCs w:val="27"/>
        </w:rPr>
      </w:pPr>
      <w:r w:rsidRPr="00DD590B">
        <w:rPr>
          <w:rStyle w:val="a0"/>
          <w:color w:val="0D0D0D" w:themeColor="text1" w:themeTint="F2"/>
          <w:sz w:val="27"/>
          <w:szCs w:val="27"/>
        </w:rPr>
        <w:t xml:space="preserve">Меру пресечения в отношении </w:t>
      </w:r>
      <w:r w:rsidRPr="00DD590B" w:rsidR="009A0F17">
        <w:rPr>
          <w:rStyle w:val="a0"/>
          <w:color w:val="0D0D0D" w:themeColor="text1" w:themeTint="F2"/>
          <w:sz w:val="27"/>
          <w:szCs w:val="27"/>
        </w:rPr>
        <w:t>Сигильетова В.П.</w:t>
      </w:r>
      <w:r w:rsidRPr="00DD590B">
        <w:rPr>
          <w:color w:val="0D0D0D" w:themeColor="text1" w:themeTint="F2"/>
          <w:sz w:val="27"/>
          <w:szCs w:val="27"/>
        </w:rPr>
        <w:t xml:space="preserve"> </w:t>
      </w:r>
      <w:r w:rsidRPr="00DD590B">
        <w:rPr>
          <w:rStyle w:val="a0"/>
          <w:color w:val="0D0D0D" w:themeColor="text1" w:themeTint="F2"/>
          <w:sz w:val="27"/>
          <w:szCs w:val="27"/>
        </w:rPr>
        <w:t>до вступления приговора в законную силу, изменить на  подписку о невыезде и надлежащем поведении</w:t>
      </w:r>
      <w:r w:rsidRPr="00DD590B" w:rsidR="009A0F17">
        <w:rPr>
          <w:rStyle w:val="a0"/>
          <w:color w:val="0D0D0D" w:themeColor="text1" w:themeTint="F2"/>
          <w:sz w:val="27"/>
          <w:szCs w:val="27"/>
        </w:rPr>
        <w:t>.</w:t>
      </w:r>
    </w:p>
    <w:p w:rsidR="007B6F8D" w:rsidRPr="00DD590B" w:rsidP="007556C4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DD590B">
        <w:rPr>
          <w:color w:val="0D0D0D" w:themeColor="text1" w:themeTint="F2"/>
          <w:sz w:val="27"/>
          <w:szCs w:val="27"/>
        </w:rPr>
        <w:t>Поскольку данное преступление Сигильетов В.П. совершил до вынесения приговора Нижневартовского городс</w:t>
      </w:r>
      <w:r w:rsidRPr="00DD590B">
        <w:rPr>
          <w:color w:val="0D0D0D" w:themeColor="text1" w:themeTint="F2"/>
          <w:sz w:val="27"/>
          <w:szCs w:val="27"/>
        </w:rPr>
        <w:t xml:space="preserve">кого суда ХМАО-Югры от 28.02.2025 года, данный приговор  суда от 28.02.2025 года </w:t>
      </w:r>
      <w:r w:rsidRPr="00DD590B" w:rsidR="004358FA">
        <w:rPr>
          <w:color w:val="0D0D0D" w:themeColor="text1" w:themeTint="F2"/>
          <w:sz w:val="27"/>
          <w:szCs w:val="27"/>
        </w:rPr>
        <w:t xml:space="preserve">также </w:t>
      </w:r>
      <w:r w:rsidRPr="00DD590B">
        <w:rPr>
          <w:color w:val="0D0D0D" w:themeColor="text1" w:themeTint="F2"/>
          <w:sz w:val="27"/>
          <w:szCs w:val="27"/>
        </w:rPr>
        <w:t>следует  исполнять самостоятельно.</w:t>
      </w:r>
    </w:p>
    <w:p w:rsidR="007B6F8D" w:rsidRPr="00DD590B" w:rsidP="007B6F8D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DD590B">
        <w:rPr>
          <w:color w:val="0D0D0D" w:themeColor="text1" w:themeTint="F2"/>
          <w:sz w:val="27"/>
          <w:szCs w:val="27"/>
        </w:rPr>
        <w:t>Процессуальные издержки, предусмотренные ст. 131 Уголовно-процессуального кодекса Российской Федерации, в соответствии с ч. 10 ст. 316</w:t>
      </w:r>
      <w:r w:rsidRPr="00DD590B">
        <w:rPr>
          <w:color w:val="0D0D0D" w:themeColor="text1" w:themeTint="F2"/>
          <w:sz w:val="27"/>
          <w:szCs w:val="27"/>
        </w:rPr>
        <w:t xml:space="preserve"> Уголовно-процессуального кодекса Российской Федерации взысканию с Сигильетова В.Н</w:t>
      </w:r>
      <w:r w:rsidRPr="00DD590B">
        <w:rPr>
          <w:rStyle w:val="1"/>
          <w:color w:val="0D0D0D" w:themeColor="text1" w:themeTint="F2"/>
        </w:rPr>
        <w:t>.</w:t>
      </w:r>
      <w:r w:rsidRPr="00DD590B">
        <w:rPr>
          <w:color w:val="0D0D0D" w:themeColor="text1" w:themeTint="F2"/>
          <w:sz w:val="27"/>
          <w:szCs w:val="27"/>
        </w:rPr>
        <w:t xml:space="preserve"> не подлежат.</w:t>
      </w:r>
    </w:p>
    <w:p w:rsidR="007B6F8D" w:rsidRPr="00DD590B" w:rsidP="007B6F8D">
      <w:pPr>
        <w:shd w:val="clear" w:color="auto" w:fill="FFFFFF"/>
        <w:tabs>
          <w:tab w:val="left" w:pos="540"/>
        </w:tabs>
        <w:ind w:firstLine="567"/>
        <w:jc w:val="both"/>
        <w:rPr>
          <w:color w:val="0D0D0D" w:themeColor="text1" w:themeTint="F2"/>
          <w:sz w:val="27"/>
          <w:szCs w:val="27"/>
        </w:rPr>
      </w:pPr>
      <w:r w:rsidRPr="00DD590B">
        <w:rPr>
          <w:color w:val="0D0D0D" w:themeColor="text1" w:themeTint="F2"/>
          <w:sz w:val="27"/>
          <w:szCs w:val="27"/>
        </w:rPr>
        <w:t>Р</w:t>
      </w:r>
      <w:r w:rsidRPr="00DD590B">
        <w:rPr>
          <w:rStyle w:val="a0"/>
          <w:color w:val="0D0D0D" w:themeColor="text1" w:themeTint="F2"/>
          <w:sz w:val="27"/>
          <w:szCs w:val="27"/>
        </w:rPr>
        <w:t>уководствуясь ст.ст. 316 УПК РФ, мировой судья</w:t>
      </w:r>
    </w:p>
    <w:p w:rsidR="007B6F8D" w:rsidRPr="00DD590B" w:rsidP="007B6F8D">
      <w:pPr>
        <w:shd w:val="clear" w:color="auto" w:fill="FFFFFF"/>
        <w:tabs>
          <w:tab w:val="left" w:pos="540"/>
        </w:tabs>
        <w:ind w:firstLine="567"/>
        <w:jc w:val="both"/>
        <w:rPr>
          <w:bCs/>
          <w:color w:val="0D0D0D" w:themeColor="text1" w:themeTint="F2"/>
          <w:sz w:val="27"/>
          <w:szCs w:val="27"/>
        </w:rPr>
      </w:pPr>
      <w:r w:rsidRPr="00DD590B">
        <w:rPr>
          <w:color w:val="0D0D0D" w:themeColor="text1" w:themeTint="F2"/>
          <w:sz w:val="27"/>
          <w:szCs w:val="27"/>
        </w:rPr>
        <w:tab/>
        <w:t xml:space="preserve"> </w:t>
      </w:r>
    </w:p>
    <w:p w:rsidR="007B6F8D" w:rsidRPr="00DD590B" w:rsidP="007B6F8D">
      <w:pPr>
        <w:shd w:val="clear" w:color="auto" w:fill="FFFFFF"/>
        <w:tabs>
          <w:tab w:val="left" w:pos="540"/>
        </w:tabs>
        <w:ind w:left="14" w:firstLine="567"/>
        <w:jc w:val="center"/>
        <w:rPr>
          <w:bCs/>
          <w:color w:val="0D0D0D" w:themeColor="text1" w:themeTint="F2"/>
          <w:sz w:val="27"/>
          <w:szCs w:val="27"/>
        </w:rPr>
      </w:pPr>
      <w:r w:rsidRPr="00DD590B">
        <w:rPr>
          <w:bCs/>
          <w:color w:val="0D0D0D" w:themeColor="text1" w:themeTint="F2"/>
          <w:sz w:val="27"/>
          <w:szCs w:val="27"/>
        </w:rPr>
        <w:t>ПРИГОВОРИЛ:</w:t>
      </w:r>
    </w:p>
    <w:p w:rsidR="007B6F8D" w:rsidRPr="00DD590B" w:rsidP="007B6F8D">
      <w:pPr>
        <w:shd w:val="clear" w:color="auto" w:fill="FFFFFF"/>
        <w:tabs>
          <w:tab w:val="left" w:pos="540"/>
        </w:tabs>
        <w:ind w:left="14" w:firstLine="567"/>
        <w:jc w:val="center"/>
        <w:rPr>
          <w:bCs/>
          <w:color w:val="0D0D0D" w:themeColor="text1" w:themeTint="F2"/>
          <w:sz w:val="27"/>
          <w:szCs w:val="27"/>
        </w:rPr>
      </w:pPr>
    </w:p>
    <w:p w:rsidR="007B6F8D" w:rsidRPr="00DD590B" w:rsidP="007B6F8D">
      <w:pPr>
        <w:autoSpaceDE w:val="0"/>
        <w:autoSpaceDN w:val="0"/>
        <w:adjustRightInd w:val="0"/>
        <w:ind w:right="-2" w:firstLine="567"/>
        <w:jc w:val="both"/>
        <w:rPr>
          <w:color w:val="0D0D0D" w:themeColor="text1" w:themeTint="F2"/>
          <w:sz w:val="27"/>
          <w:szCs w:val="27"/>
        </w:rPr>
      </w:pPr>
      <w:r w:rsidRPr="00F427F5">
        <w:rPr>
          <w:b/>
          <w:color w:val="0D0D0D" w:themeColor="text1" w:themeTint="F2"/>
          <w:sz w:val="27"/>
          <w:szCs w:val="27"/>
        </w:rPr>
        <w:t xml:space="preserve"> Сигильетова Владимира Павловича</w:t>
      </w:r>
      <w:r w:rsidRPr="00DD590B">
        <w:rPr>
          <w:color w:val="0D0D0D" w:themeColor="text1" w:themeTint="F2"/>
          <w:sz w:val="27"/>
          <w:szCs w:val="27"/>
        </w:rPr>
        <w:t xml:space="preserve"> признать виновным в совершении преступления, предусмотренного ч. 1 ст. 158 УК РФ и назначить ему наказание в виде лишения свободы на срок 8 (восемь) месяцев.</w:t>
      </w:r>
    </w:p>
    <w:p w:rsidR="009A0F17" w:rsidRPr="00DD590B" w:rsidP="009A0F17">
      <w:pPr>
        <w:jc w:val="both"/>
        <w:rPr>
          <w:color w:val="0D0D0D" w:themeColor="text1" w:themeTint="F2"/>
          <w:sz w:val="27"/>
          <w:szCs w:val="27"/>
        </w:rPr>
      </w:pPr>
      <w:r w:rsidRPr="00DD590B">
        <w:rPr>
          <w:rStyle w:val="a0"/>
          <w:color w:val="0D0D0D" w:themeColor="text1" w:themeTint="F2"/>
          <w:sz w:val="27"/>
          <w:szCs w:val="27"/>
        </w:rPr>
        <w:t xml:space="preserve">        </w:t>
      </w:r>
      <w:r w:rsidRPr="00DD590B">
        <w:rPr>
          <w:color w:val="0D0D0D" w:themeColor="text1" w:themeTint="F2"/>
          <w:sz w:val="27"/>
          <w:szCs w:val="27"/>
        </w:rPr>
        <w:t>На основании ст. 73 УК РФ</w:t>
      </w:r>
      <w:r w:rsidRPr="00DD590B">
        <w:rPr>
          <w:rFonts w:eastAsia="MS Mincho"/>
          <w:bCs/>
          <w:color w:val="0D0D0D" w:themeColor="text1" w:themeTint="F2"/>
          <w:sz w:val="27"/>
          <w:szCs w:val="27"/>
        </w:rPr>
        <w:t xml:space="preserve"> </w:t>
      </w:r>
      <w:r w:rsidRPr="00DD590B">
        <w:rPr>
          <w:color w:val="0D0D0D" w:themeColor="text1" w:themeTint="F2"/>
          <w:sz w:val="27"/>
          <w:szCs w:val="27"/>
        </w:rPr>
        <w:t xml:space="preserve">назначенное наказание считать условным, установить для осужденного испытательный срок на 3 года. </w:t>
      </w:r>
    </w:p>
    <w:p w:rsidR="009A0F17" w:rsidRPr="00DD590B" w:rsidP="009A0F17">
      <w:pPr>
        <w:ind w:right="-2" w:firstLine="539"/>
        <w:jc w:val="both"/>
        <w:rPr>
          <w:color w:val="0D0D0D" w:themeColor="text1" w:themeTint="F2"/>
          <w:sz w:val="27"/>
          <w:szCs w:val="27"/>
        </w:rPr>
      </w:pPr>
      <w:r w:rsidRPr="00DD590B">
        <w:rPr>
          <w:color w:val="0D0D0D" w:themeColor="text1" w:themeTint="F2"/>
          <w:sz w:val="27"/>
          <w:szCs w:val="27"/>
        </w:rPr>
        <w:t>Обязать Сигильетова В.П. встать на учет в уголовно-исполнительную инспекцию по месту жительства, ежемесячно являться в нее для регистрации в установленные уго</w:t>
      </w:r>
      <w:r w:rsidRPr="00DD590B">
        <w:rPr>
          <w:color w:val="0D0D0D" w:themeColor="text1" w:themeTint="F2"/>
          <w:sz w:val="27"/>
          <w:szCs w:val="27"/>
        </w:rPr>
        <w:t xml:space="preserve">ловно - исполнительной инспекцией сроки; не менять место жительства без уведомления уголовно-исполнительной инспекции, работать на протяжении всего испытательного срока.       </w:t>
      </w:r>
    </w:p>
    <w:p w:rsidR="009A0F17" w:rsidRPr="00DD590B" w:rsidP="009A0F17">
      <w:pPr>
        <w:jc w:val="both"/>
        <w:rPr>
          <w:rStyle w:val="a0"/>
          <w:color w:val="0D0D0D" w:themeColor="text1" w:themeTint="F2"/>
          <w:sz w:val="27"/>
          <w:szCs w:val="27"/>
        </w:rPr>
      </w:pPr>
      <w:r w:rsidRPr="00DD590B">
        <w:rPr>
          <w:rStyle w:val="a0"/>
          <w:color w:val="0D0D0D" w:themeColor="text1" w:themeTint="F2"/>
          <w:sz w:val="27"/>
          <w:szCs w:val="27"/>
        </w:rPr>
        <w:t xml:space="preserve">       Меру пресечения в отношении Сигильетова В.П.</w:t>
      </w:r>
      <w:r w:rsidRPr="00DD590B">
        <w:rPr>
          <w:color w:val="0D0D0D" w:themeColor="text1" w:themeTint="F2"/>
          <w:sz w:val="27"/>
          <w:szCs w:val="27"/>
        </w:rPr>
        <w:t xml:space="preserve"> </w:t>
      </w:r>
      <w:r w:rsidRPr="00DD590B">
        <w:rPr>
          <w:rStyle w:val="a0"/>
          <w:color w:val="0D0D0D" w:themeColor="text1" w:themeTint="F2"/>
          <w:sz w:val="27"/>
          <w:szCs w:val="27"/>
        </w:rPr>
        <w:t>до вступления приговора в з</w:t>
      </w:r>
      <w:r w:rsidRPr="00DD590B">
        <w:rPr>
          <w:rStyle w:val="a0"/>
          <w:color w:val="0D0D0D" w:themeColor="text1" w:themeTint="F2"/>
          <w:sz w:val="27"/>
          <w:szCs w:val="27"/>
        </w:rPr>
        <w:t>аконную силу, изменить на  подписку о невыезде и надлежащем поведении, освободив его из-под стражи в зале суда.</w:t>
      </w:r>
    </w:p>
    <w:p w:rsidR="009A0F17" w:rsidRPr="00DD590B" w:rsidP="009A0F17">
      <w:pPr>
        <w:ind w:firstLine="540"/>
        <w:jc w:val="both"/>
        <w:rPr>
          <w:rStyle w:val="a0"/>
          <w:color w:val="0D0D0D" w:themeColor="text1" w:themeTint="F2"/>
          <w:sz w:val="27"/>
          <w:szCs w:val="27"/>
        </w:rPr>
      </w:pPr>
      <w:r w:rsidRPr="00DD590B">
        <w:rPr>
          <w:rStyle w:val="a0"/>
          <w:color w:val="0D0D0D" w:themeColor="text1" w:themeTint="F2"/>
          <w:sz w:val="27"/>
          <w:szCs w:val="27"/>
        </w:rPr>
        <w:t>В случае отмены условного осуждения, зачесть время содержания осужденного под стражей до судебного разбирательства в период с 15.07.2025 го</w:t>
      </w:r>
      <w:r w:rsidR="00070969">
        <w:rPr>
          <w:rStyle w:val="a0"/>
          <w:color w:val="0D0D0D" w:themeColor="text1" w:themeTint="F2"/>
          <w:sz w:val="27"/>
          <w:szCs w:val="27"/>
        </w:rPr>
        <w:t>д</w:t>
      </w:r>
      <w:r w:rsidRPr="00DD590B">
        <w:rPr>
          <w:rStyle w:val="a0"/>
          <w:color w:val="0D0D0D" w:themeColor="text1" w:themeTint="F2"/>
          <w:sz w:val="27"/>
          <w:szCs w:val="27"/>
        </w:rPr>
        <w:t>а по</w:t>
      </w:r>
      <w:r w:rsidRPr="00DD590B">
        <w:rPr>
          <w:rStyle w:val="a0"/>
          <w:color w:val="0D0D0D" w:themeColor="text1" w:themeTint="F2"/>
          <w:sz w:val="27"/>
          <w:szCs w:val="27"/>
        </w:rPr>
        <w:t xml:space="preserve"> 23.09.2025 года.  </w:t>
      </w:r>
    </w:p>
    <w:p w:rsidR="007B6F8D" w:rsidRPr="00DD590B" w:rsidP="007B6F8D">
      <w:pPr>
        <w:autoSpaceDE w:val="0"/>
        <w:autoSpaceDN w:val="0"/>
        <w:adjustRightInd w:val="0"/>
        <w:ind w:right="-2" w:firstLine="567"/>
        <w:jc w:val="both"/>
        <w:rPr>
          <w:color w:val="0D0D0D" w:themeColor="text1" w:themeTint="F2"/>
          <w:sz w:val="27"/>
          <w:szCs w:val="27"/>
        </w:rPr>
      </w:pPr>
      <w:r w:rsidRPr="00DD590B">
        <w:rPr>
          <w:color w:val="0D0D0D" w:themeColor="text1" w:themeTint="F2"/>
          <w:sz w:val="27"/>
          <w:szCs w:val="27"/>
        </w:rPr>
        <w:t xml:space="preserve"> Приговор</w:t>
      </w:r>
      <w:r w:rsidRPr="00DD590B" w:rsidR="009A0F17">
        <w:rPr>
          <w:color w:val="0D0D0D" w:themeColor="text1" w:themeTint="F2"/>
          <w:sz w:val="27"/>
          <w:szCs w:val="27"/>
        </w:rPr>
        <w:t>ы</w:t>
      </w:r>
      <w:r w:rsidRPr="00DD590B">
        <w:rPr>
          <w:color w:val="0D0D0D" w:themeColor="text1" w:themeTint="F2"/>
          <w:sz w:val="27"/>
          <w:szCs w:val="27"/>
        </w:rPr>
        <w:t xml:space="preserve"> Нижневартовского городского суда Ханты-Мансийского автономного округа – Югры от </w:t>
      </w:r>
      <w:r w:rsidRPr="00DD590B" w:rsidR="009A0F17">
        <w:rPr>
          <w:color w:val="0D0D0D" w:themeColor="text1" w:themeTint="F2"/>
          <w:sz w:val="27"/>
          <w:szCs w:val="27"/>
        </w:rPr>
        <w:t xml:space="preserve"> 02</w:t>
      </w:r>
      <w:r w:rsidRPr="00DD590B" w:rsidR="004358FA">
        <w:rPr>
          <w:color w:val="0D0D0D" w:themeColor="text1" w:themeTint="F2"/>
          <w:sz w:val="27"/>
          <w:szCs w:val="27"/>
        </w:rPr>
        <w:t xml:space="preserve"> июля</w:t>
      </w:r>
      <w:r w:rsidR="00070969">
        <w:rPr>
          <w:color w:val="0D0D0D" w:themeColor="text1" w:themeTint="F2"/>
          <w:sz w:val="27"/>
          <w:szCs w:val="27"/>
        </w:rPr>
        <w:t xml:space="preserve"> </w:t>
      </w:r>
      <w:r w:rsidRPr="00DD590B" w:rsidR="009A0F17">
        <w:rPr>
          <w:color w:val="0D0D0D" w:themeColor="text1" w:themeTint="F2"/>
          <w:sz w:val="27"/>
          <w:szCs w:val="27"/>
        </w:rPr>
        <w:t>2024 го</w:t>
      </w:r>
      <w:r w:rsidR="00070969">
        <w:rPr>
          <w:color w:val="0D0D0D" w:themeColor="text1" w:themeTint="F2"/>
          <w:sz w:val="27"/>
          <w:szCs w:val="27"/>
        </w:rPr>
        <w:t>д</w:t>
      </w:r>
      <w:r w:rsidRPr="00DD590B" w:rsidR="009A0F17">
        <w:rPr>
          <w:color w:val="0D0D0D" w:themeColor="text1" w:themeTint="F2"/>
          <w:sz w:val="27"/>
          <w:szCs w:val="27"/>
        </w:rPr>
        <w:t xml:space="preserve">а и от </w:t>
      </w:r>
      <w:r w:rsidRPr="00DD590B">
        <w:rPr>
          <w:color w:val="0D0D0D" w:themeColor="text1" w:themeTint="F2"/>
          <w:sz w:val="27"/>
          <w:szCs w:val="27"/>
        </w:rPr>
        <w:t>28 февраля 2025 года исполнять самостоятельно.</w:t>
      </w:r>
    </w:p>
    <w:p w:rsidR="007B6F8D" w:rsidRPr="00DD590B" w:rsidP="007B6F8D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DD590B">
        <w:rPr>
          <w:color w:val="0D0D0D" w:themeColor="text1" w:themeTint="F2"/>
          <w:sz w:val="27"/>
          <w:szCs w:val="27"/>
        </w:rPr>
        <w:t>Освободить Сигильетова</w:t>
      </w:r>
      <w:r w:rsidRPr="00DD590B">
        <w:rPr>
          <w:color w:val="0D0D0D" w:themeColor="text1" w:themeTint="F2"/>
          <w:sz w:val="27"/>
          <w:szCs w:val="27"/>
        </w:rPr>
        <w:t xml:space="preserve"> Владимира Павловича от уплаты процессуальных издержек в полном объеме.</w:t>
      </w:r>
    </w:p>
    <w:p w:rsidR="00C84694" w:rsidRPr="00DD590B" w:rsidP="00C84694">
      <w:pPr>
        <w:shd w:val="clear" w:color="auto" w:fill="FFFFFF"/>
        <w:ind w:firstLine="540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  <w:r w:rsidRPr="00DD590B">
        <w:rPr>
          <w:color w:val="0D0D0D" w:themeColor="text1" w:themeTint="F2"/>
          <w:sz w:val="27"/>
          <w:szCs w:val="27"/>
        </w:rPr>
        <w:t xml:space="preserve"> </w:t>
      </w:r>
      <w:r w:rsidRPr="00DD590B">
        <w:rPr>
          <w:color w:val="0D0D0D" w:themeColor="text1" w:themeTint="F2"/>
          <w:sz w:val="28"/>
          <w:szCs w:val="28"/>
        </w:rPr>
        <w:t xml:space="preserve">Приговор может быть обжалован в Нижневартовский городской суд Ханты - Мансийского автономного округа – Югры в течение пятнадцати суток со дня его провозглашения, через мирового судью </w:t>
      </w:r>
      <w:r w:rsidRPr="00DD590B">
        <w:rPr>
          <w:color w:val="0D0D0D" w:themeColor="text1" w:themeTint="F2"/>
          <w:sz w:val="28"/>
          <w:szCs w:val="28"/>
        </w:rPr>
        <w:t>судебного участка №</w:t>
      </w:r>
      <w:r w:rsidRPr="00DD590B" w:rsidR="009A0F17">
        <w:rPr>
          <w:color w:val="0D0D0D" w:themeColor="text1" w:themeTint="F2"/>
          <w:sz w:val="28"/>
          <w:szCs w:val="28"/>
        </w:rPr>
        <w:t>1</w:t>
      </w:r>
      <w:r w:rsidRPr="00DD590B">
        <w:rPr>
          <w:color w:val="0D0D0D" w:themeColor="text1" w:themeTint="F2"/>
          <w:sz w:val="28"/>
          <w:szCs w:val="28"/>
        </w:rPr>
        <w:t xml:space="preserve">2 </w:t>
      </w:r>
      <w:r w:rsidRPr="00DD590B">
        <w:rPr>
          <w:color w:val="0D0D0D" w:themeColor="text1" w:themeTint="F2"/>
          <w:spacing w:val="-3"/>
          <w:sz w:val="28"/>
          <w:szCs w:val="28"/>
        </w:rPr>
        <w:t xml:space="preserve">Нижневартовского судебного района города окружного значения </w:t>
      </w:r>
      <w:r w:rsidRPr="00DD590B">
        <w:rPr>
          <w:color w:val="0D0D0D" w:themeColor="text1" w:themeTint="F2"/>
          <w:spacing w:val="-4"/>
          <w:sz w:val="28"/>
          <w:szCs w:val="28"/>
        </w:rPr>
        <w:t xml:space="preserve">Нижневартовска Ханты-Мансийского автономного округа – Югры, </w:t>
      </w:r>
      <w:r w:rsidRPr="00DD590B">
        <w:rPr>
          <w:color w:val="0D0D0D" w:themeColor="text1" w:themeTint="F2"/>
          <w:sz w:val="28"/>
          <w:szCs w:val="28"/>
          <w:shd w:val="clear" w:color="auto" w:fill="FFFFFF"/>
        </w:rPr>
        <w:t xml:space="preserve">с соблюдением  требований ст. 317 УПК РФ. </w:t>
      </w:r>
    </w:p>
    <w:p w:rsidR="00C84694" w:rsidP="00C84694">
      <w:pPr>
        <w:shd w:val="clear" w:color="auto" w:fill="FFFFFF"/>
        <w:ind w:firstLine="540"/>
        <w:jc w:val="both"/>
        <w:rPr>
          <w:color w:val="0D0D0D" w:themeColor="text1" w:themeTint="F2"/>
          <w:sz w:val="28"/>
          <w:szCs w:val="28"/>
        </w:rPr>
      </w:pPr>
      <w:r w:rsidRPr="00DD590B">
        <w:rPr>
          <w:color w:val="0D0D0D" w:themeColor="text1" w:themeTint="F2"/>
          <w:sz w:val="28"/>
          <w:szCs w:val="28"/>
        </w:rPr>
        <w:t xml:space="preserve"> В случае подачи апелляционной жалобы осужденный вправе ходатайствовать</w:t>
      </w:r>
      <w:r w:rsidRPr="00DD590B">
        <w:rPr>
          <w:color w:val="0D0D0D" w:themeColor="text1" w:themeTint="F2"/>
          <w:sz w:val="28"/>
          <w:szCs w:val="28"/>
        </w:rPr>
        <w:t xml:space="preserve"> о своем участии в рассмотрении уголовного дела судом апелляционной инстанции и поручать осуществление защиты избранному им защитнику либо ходатайствовать перед судом о назначении защитника. </w:t>
      </w:r>
    </w:p>
    <w:p w:rsidR="00F427F5" w:rsidRPr="00DD590B" w:rsidP="00C84694">
      <w:pPr>
        <w:shd w:val="clear" w:color="auto" w:fill="FFFFFF"/>
        <w:ind w:firstLine="540"/>
        <w:jc w:val="both"/>
        <w:rPr>
          <w:color w:val="0D0D0D" w:themeColor="text1" w:themeTint="F2"/>
          <w:sz w:val="28"/>
          <w:szCs w:val="28"/>
        </w:rPr>
      </w:pPr>
    </w:p>
    <w:p w:rsidR="007B6F8D" w:rsidRPr="00DD590B" w:rsidP="007B6F8D">
      <w:pPr>
        <w:autoSpaceDE w:val="0"/>
        <w:autoSpaceDN w:val="0"/>
        <w:adjustRightInd w:val="0"/>
        <w:ind w:right="-2" w:firstLine="567"/>
        <w:jc w:val="both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***</w:t>
      </w:r>
    </w:p>
    <w:p w:rsidR="007B6F8D" w:rsidRPr="00DD590B" w:rsidP="007B6F8D">
      <w:pPr>
        <w:autoSpaceDE w:val="0"/>
        <w:autoSpaceDN w:val="0"/>
        <w:adjustRightInd w:val="0"/>
        <w:ind w:right="-2" w:firstLine="567"/>
        <w:jc w:val="both"/>
        <w:rPr>
          <w:color w:val="0D0D0D" w:themeColor="text1" w:themeTint="F2"/>
          <w:sz w:val="27"/>
          <w:szCs w:val="27"/>
        </w:rPr>
      </w:pPr>
      <w:r w:rsidRPr="00DD590B">
        <w:rPr>
          <w:color w:val="0D0D0D" w:themeColor="text1" w:themeTint="F2"/>
          <w:sz w:val="27"/>
          <w:szCs w:val="27"/>
        </w:rPr>
        <w:t xml:space="preserve">Мировой судья                                                                      </w:t>
      </w:r>
      <w:r w:rsidRPr="00DD590B" w:rsidR="00C84694">
        <w:rPr>
          <w:color w:val="0D0D0D" w:themeColor="text1" w:themeTint="F2"/>
          <w:sz w:val="27"/>
          <w:szCs w:val="27"/>
        </w:rPr>
        <w:t>О.В.Вдовина</w:t>
      </w:r>
    </w:p>
    <w:p w:rsidR="007B6F8D" w:rsidRPr="00DD590B" w:rsidP="007B6F8D">
      <w:pPr>
        <w:autoSpaceDE w:val="0"/>
        <w:autoSpaceDN w:val="0"/>
        <w:adjustRightInd w:val="0"/>
        <w:ind w:right="-2" w:firstLine="567"/>
        <w:jc w:val="both"/>
        <w:rPr>
          <w:color w:val="0D0D0D" w:themeColor="text1" w:themeTint="F2"/>
          <w:sz w:val="27"/>
          <w:szCs w:val="27"/>
        </w:rPr>
      </w:pPr>
    </w:p>
    <w:p w:rsidR="007B6F8D" w:rsidRPr="00DD590B" w:rsidP="00DD3056">
      <w:pPr>
        <w:autoSpaceDE w:val="0"/>
        <w:autoSpaceDN w:val="0"/>
        <w:adjustRightInd w:val="0"/>
        <w:ind w:right="-2" w:firstLine="567"/>
        <w:jc w:val="both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***</w:t>
      </w:r>
      <w:r w:rsidRPr="00DD590B" w:rsidR="000748FD">
        <w:rPr>
          <w:color w:val="0D0D0D" w:themeColor="text1" w:themeTint="F2"/>
          <w:sz w:val="22"/>
          <w:szCs w:val="22"/>
        </w:rPr>
        <w:t xml:space="preserve"> </w:t>
      </w:r>
    </w:p>
    <w:sectPr w:rsidSect="00922A88">
      <w:headerReference w:type="even" r:id="rId5"/>
      <w:headerReference w:type="default" r:id="rId6"/>
      <w:pgSz w:w="11906" w:h="16838"/>
      <w:pgMar w:top="709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4528" w:rsidP="005F30F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145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4528" w:rsidP="005F30F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1143">
      <w:rPr>
        <w:rStyle w:val="PageNumber"/>
        <w:noProof/>
      </w:rPr>
      <w:t>4</w:t>
    </w:r>
    <w:r>
      <w:rPr>
        <w:rStyle w:val="PageNumber"/>
      </w:rPr>
      <w:fldChar w:fldCharType="end"/>
    </w:r>
  </w:p>
  <w:p w:rsidR="007145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D4182E"/>
    <w:multiLevelType w:val="hybridMultilevel"/>
    <w:tmpl w:val="EC063A70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F8D"/>
    <w:rsid w:val="00014DEC"/>
    <w:rsid w:val="00070969"/>
    <w:rsid w:val="000748FD"/>
    <w:rsid w:val="000C4B0D"/>
    <w:rsid w:val="001140D9"/>
    <w:rsid w:val="001F2FAA"/>
    <w:rsid w:val="002154D2"/>
    <w:rsid w:val="00292D8A"/>
    <w:rsid w:val="00300D58"/>
    <w:rsid w:val="003A0232"/>
    <w:rsid w:val="004358FA"/>
    <w:rsid w:val="005A1143"/>
    <w:rsid w:val="005F30F4"/>
    <w:rsid w:val="00714528"/>
    <w:rsid w:val="007556C4"/>
    <w:rsid w:val="007A7EE9"/>
    <w:rsid w:val="007B6F8D"/>
    <w:rsid w:val="00872FE5"/>
    <w:rsid w:val="008F0195"/>
    <w:rsid w:val="0099048A"/>
    <w:rsid w:val="009A0F17"/>
    <w:rsid w:val="00C4746F"/>
    <w:rsid w:val="00C84694"/>
    <w:rsid w:val="00CF3E95"/>
    <w:rsid w:val="00D0243B"/>
    <w:rsid w:val="00DD3056"/>
    <w:rsid w:val="00DD590B"/>
    <w:rsid w:val="00F427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581C51B-928E-48EE-9C76-832C7587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7B6F8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7B6F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B6F8D"/>
  </w:style>
  <w:style w:type="character" w:customStyle="1" w:styleId="a0">
    <w:name w:val="Основной шрифт"/>
    <w:rsid w:val="007B6F8D"/>
  </w:style>
  <w:style w:type="character" w:customStyle="1" w:styleId="1">
    <w:name w:val="Основной текст1"/>
    <w:rsid w:val="007B6F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D590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59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58;&#1082;&#1072;&#1095;&#1077;&#1074;&#1072;%20&#1053;&#1042;\&#1059;&#1075;&#1086;&#1083;&#1086;&#1074;&#1085;&#1099;&#1077;\2017%20&#1075;&#1086;&#1076;\2014%20&#1075;&#1086;&#1076;\&#1087;&#1088;&#1080;&#1075;&#1086;&#1074;&#1086;&#1088;\&#1042;&#1086;&#1083;&#1082;&#1086;&#1074;%20%20&#1095;.%201%20&#1089;&#1090;.%20119%20(4),%20%20&#1095;.%201%20&#1089;&#1090;.%20117%20-%20&#1080;&#1089;&#1082;&#1083;&#1102;&#1095;&#1080;&#1090;&#1100;,%20&#1088;&#1077;&#1094;&#1080;&#1076;&#1080;&#1074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